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C5B" w:rsidRPr="00DE67E2" w:rsidRDefault="005412D7" w:rsidP="00424838">
      <w:pPr>
        <w:tabs>
          <w:tab w:val="left" w:pos="7550"/>
        </w:tabs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E67E2">
        <w:rPr>
          <w:rFonts w:ascii="Times New Roman" w:hAnsi="Times New Roman" w:cs="Times New Roman"/>
          <w:noProof/>
          <w:spacing w:val="-1"/>
          <w:sz w:val="24"/>
          <w:szCs w:val="24"/>
          <w:lang w:val="sq-AL" w:eastAsia="sq-AL"/>
        </w:rPr>
        <w:drawing>
          <wp:anchor distT="0" distB="0" distL="114300" distR="114300" simplePos="0" relativeHeight="251658240" behindDoc="0" locked="0" layoutInCell="1" allowOverlap="1" wp14:anchorId="4837BFAE" wp14:editId="1DC15958">
            <wp:simplePos x="0" y="0"/>
            <wp:positionH relativeFrom="margin">
              <wp:posOffset>-182880</wp:posOffset>
            </wp:positionH>
            <wp:positionV relativeFrom="paragraph">
              <wp:posOffset>-723568</wp:posOffset>
            </wp:positionV>
            <wp:extent cx="6337190" cy="1105232"/>
            <wp:effectExtent l="0" t="0" r="0" b="0"/>
            <wp:wrapNone/>
            <wp:docPr id="6" name="Picture 6" descr="C:\Users\ilmi\Desktop\llogoja finale  e NPB me përmirës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lmi\Desktop\llogoja finale  e NPB me përmirësim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94" b="21065"/>
                    <a:stretch/>
                  </pic:blipFill>
                  <pic:spPr bwMode="auto">
                    <a:xfrm>
                      <a:off x="0" y="0"/>
                      <a:ext cx="6337190" cy="110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12D7" w:rsidRPr="00DE67E2" w:rsidRDefault="005412D7" w:rsidP="00424838">
      <w:pPr>
        <w:tabs>
          <w:tab w:val="left" w:pos="7550"/>
        </w:tabs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400CFA" w:rsidRPr="002E7E9E" w:rsidRDefault="00400CFA" w:rsidP="00F27007">
      <w:pPr>
        <w:tabs>
          <w:tab w:val="left" w:pos="7550"/>
        </w:tabs>
        <w:jc w:val="both"/>
        <w:rPr>
          <w:rFonts w:ascii="Times New Roman" w:hAnsi="Times New Roman" w:cs="Times New Roman"/>
          <w:i/>
          <w:sz w:val="18"/>
          <w:szCs w:val="18"/>
        </w:rPr>
      </w:pP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Në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bazë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të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dispozitave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të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nenit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Nenit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26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pika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4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të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Statutit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të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Ndërrmarrjes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Publike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Banesore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si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dhe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Nenit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3, 4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dhe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5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të</w:t>
      </w:r>
      <w:proofErr w:type="spellEnd"/>
      <w:r w:rsidRPr="002E7E9E">
        <w:rPr>
          <w:rFonts w:ascii="Times New Roman" w:eastAsia="Batang" w:hAnsi="Times New Roman" w:cs="Times New Roman"/>
          <w:i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b/>
          <w:sz w:val="18"/>
          <w:szCs w:val="18"/>
        </w:rPr>
        <w:t>Rregullores</w:t>
      </w:r>
      <w:proofErr w:type="spellEnd"/>
      <w:r w:rsidRPr="002E7E9E">
        <w:rPr>
          <w:rFonts w:ascii="Times New Roman" w:eastAsia="Batang" w:hAnsi="Times New Roman" w:cs="Times New Roman"/>
          <w:b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b/>
          <w:sz w:val="18"/>
          <w:szCs w:val="18"/>
        </w:rPr>
        <w:t>mbi</w:t>
      </w:r>
      <w:proofErr w:type="spellEnd"/>
      <w:r w:rsidRPr="002E7E9E">
        <w:rPr>
          <w:rFonts w:ascii="Times New Roman" w:eastAsia="Batang" w:hAnsi="Times New Roman" w:cs="Times New Roman"/>
          <w:b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b/>
          <w:sz w:val="18"/>
          <w:szCs w:val="18"/>
        </w:rPr>
        <w:t>dhënien</w:t>
      </w:r>
      <w:proofErr w:type="spellEnd"/>
      <w:r w:rsidRPr="002E7E9E">
        <w:rPr>
          <w:rFonts w:ascii="Times New Roman" w:eastAsia="Batang" w:hAnsi="Times New Roman" w:cs="Times New Roman"/>
          <w:b/>
          <w:sz w:val="18"/>
          <w:szCs w:val="18"/>
        </w:rPr>
        <w:t xml:space="preserve"> me </w:t>
      </w:r>
      <w:proofErr w:type="spellStart"/>
      <w:r w:rsidRPr="002E7E9E">
        <w:rPr>
          <w:rFonts w:ascii="Times New Roman" w:eastAsia="Batang" w:hAnsi="Times New Roman" w:cs="Times New Roman"/>
          <w:b/>
          <w:sz w:val="18"/>
          <w:szCs w:val="18"/>
        </w:rPr>
        <w:t>qira</w:t>
      </w:r>
      <w:proofErr w:type="spellEnd"/>
      <w:r w:rsidRPr="002E7E9E">
        <w:rPr>
          <w:rFonts w:ascii="Times New Roman" w:eastAsia="Batang" w:hAnsi="Times New Roman" w:cs="Times New Roman"/>
          <w:b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b/>
          <w:sz w:val="18"/>
          <w:szCs w:val="18"/>
        </w:rPr>
        <w:t>të</w:t>
      </w:r>
      <w:proofErr w:type="spellEnd"/>
      <w:r w:rsidRPr="002E7E9E">
        <w:rPr>
          <w:rFonts w:ascii="Times New Roman" w:eastAsia="Batang" w:hAnsi="Times New Roman" w:cs="Times New Roman"/>
          <w:b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b/>
          <w:sz w:val="18"/>
          <w:szCs w:val="18"/>
        </w:rPr>
        <w:t>pasurive</w:t>
      </w:r>
      <w:proofErr w:type="spellEnd"/>
      <w:r w:rsidRPr="002E7E9E">
        <w:rPr>
          <w:rFonts w:ascii="Times New Roman" w:eastAsia="Batang" w:hAnsi="Times New Roman" w:cs="Times New Roman"/>
          <w:b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b/>
          <w:sz w:val="18"/>
          <w:szCs w:val="18"/>
        </w:rPr>
        <w:t>komerciale</w:t>
      </w:r>
      <w:proofErr w:type="spellEnd"/>
      <w:r w:rsidRPr="002E7E9E">
        <w:rPr>
          <w:rFonts w:ascii="Times New Roman" w:eastAsia="Batang" w:hAnsi="Times New Roman" w:cs="Times New Roman"/>
          <w:b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b/>
          <w:sz w:val="18"/>
          <w:szCs w:val="18"/>
        </w:rPr>
        <w:t>të</w:t>
      </w:r>
      <w:proofErr w:type="spellEnd"/>
      <w:r w:rsidRPr="002E7E9E">
        <w:rPr>
          <w:rFonts w:ascii="Times New Roman" w:eastAsia="Batang" w:hAnsi="Times New Roman" w:cs="Times New Roman"/>
          <w:b/>
          <w:sz w:val="18"/>
          <w:szCs w:val="18"/>
        </w:rPr>
        <w:t xml:space="preserve"> </w:t>
      </w:r>
      <w:proofErr w:type="spellStart"/>
      <w:r w:rsidR="00D5296C" w:rsidRPr="002E7E9E">
        <w:rPr>
          <w:rFonts w:ascii="Times New Roman" w:eastAsia="Batang" w:hAnsi="Times New Roman" w:cs="Times New Roman"/>
          <w:b/>
          <w:sz w:val="18"/>
          <w:szCs w:val="18"/>
        </w:rPr>
        <w:t>Ndërmarrjes</w:t>
      </w:r>
      <w:proofErr w:type="spellEnd"/>
      <w:r w:rsidR="00D5296C" w:rsidRPr="002E7E9E">
        <w:rPr>
          <w:rFonts w:ascii="Times New Roman" w:eastAsia="Batang" w:hAnsi="Times New Roman" w:cs="Times New Roman"/>
          <w:b/>
          <w:sz w:val="18"/>
          <w:szCs w:val="18"/>
        </w:rPr>
        <w:t xml:space="preserve"> </w:t>
      </w:r>
      <w:proofErr w:type="spellStart"/>
      <w:r w:rsidR="00D5296C" w:rsidRPr="002E7E9E">
        <w:rPr>
          <w:rFonts w:ascii="Times New Roman" w:eastAsia="Batang" w:hAnsi="Times New Roman" w:cs="Times New Roman"/>
          <w:b/>
          <w:sz w:val="18"/>
          <w:szCs w:val="18"/>
        </w:rPr>
        <w:t>Publike</w:t>
      </w:r>
      <w:proofErr w:type="spellEnd"/>
      <w:r w:rsidR="00D5296C" w:rsidRPr="002E7E9E">
        <w:rPr>
          <w:rFonts w:ascii="Times New Roman" w:eastAsia="Batang" w:hAnsi="Times New Roman" w:cs="Times New Roman"/>
          <w:b/>
          <w:sz w:val="18"/>
          <w:szCs w:val="18"/>
        </w:rPr>
        <w:t xml:space="preserve"> </w:t>
      </w:r>
      <w:proofErr w:type="spellStart"/>
      <w:r w:rsidR="00D5296C" w:rsidRPr="002E7E9E">
        <w:rPr>
          <w:rFonts w:ascii="Times New Roman" w:eastAsia="Batang" w:hAnsi="Times New Roman" w:cs="Times New Roman"/>
          <w:b/>
          <w:sz w:val="18"/>
          <w:szCs w:val="18"/>
        </w:rPr>
        <w:t>B</w:t>
      </w:r>
      <w:r w:rsidRPr="002E7E9E">
        <w:rPr>
          <w:rFonts w:ascii="Times New Roman" w:eastAsia="Batang" w:hAnsi="Times New Roman" w:cs="Times New Roman"/>
          <w:b/>
          <w:sz w:val="18"/>
          <w:szCs w:val="18"/>
        </w:rPr>
        <w:t>anesore</w:t>
      </w:r>
      <w:proofErr w:type="spellEnd"/>
      <w:r w:rsidRPr="002E7E9E">
        <w:rPr>
          <w:rFonts w:ascii="Times New Roman" w:eastAsia="Batang" w:hAnsi="Times New Roman" w:cs="Times New Roman"/>
          <w:b/>
          <w:sz w:val="18"/>
          <w:szCs w:val="18"/>
        </w:rPr>
        <w:t xml:space="preserve">, </w:t>
      </w:r>
      <w:r w:rsidR="006E33EE" w:rsidRPr="002E7E9E">
        <w:rPr>
          <w:rFonts w:ascii="Times New Roman" w:eastAsia="Batang" w:hAnsi="Times New Roman" w:cs="Times New Roman"/>
          <w:b/>
          <w:sz w:val="18"/>
          <w:szCs w:val="18"/>
        </w:rPr>
        <w:t>SH</w:t>
      </w:r>
      <w:r w:rsidRPr="002E7E9E">
        <w:rPr>
          <w:rFonts w:ascii="Times New Roman" w:eastAsia="Batang" w:hAnsi="Times New Roman" w:cs="Times New Roman"/>
          <w:b/>
          <w:sz w:val="18"/>
          <w:szCs w:val="18"/>
        </w:rPr>
        <w:t>.</w:t>
      </w:r>
      <w:r w:rsidR="006E33EE" w:rsidRPr="002E7E9E">
        <w:rPr>
          <w:rFonts w:ascii="Times New Roman" w:eastAsia="Batang" w:hAnsi="Times New Roman" w:cs="Times New Roman"/>
          <w:b/>
          <w:sz w:val="18"/>
          <w:szCs w:val="18"/>
        </w:rPr>
        <w:t>A</w:t>
      </w:r>
      <w:r w:rsidRPr="002E7E9E">
        <w:rPr>
          <w:rFonts w:ascii="Times New Roman" w:eastAsia="Batang" w:hAnsi="Times New Roman" w:cs="Times New Roman"/>
          <w:b/>
          <w:sz w:val="18"/>
          <w:szCs w:val="18"/>
        </w:rPr>
        <w:t xml:space="preserve">. </w:t>
      </w:r>
      <w:proofErr w:type="spellStart"/>
      <w:r w:rsidRPr="002E7E9E">
        <w:rPr>
          <w:rFonts w:ascii="Times New Roman" w:eastAsia="Batang" w:hAnsi="Times New Roman" w:cs="Times New Roman"/>
          <w:b/>
          <w:sz w:val="18"/>
          <w:szCs w:val="18"/>
        </w:rPr>
        <w:t>Prishtinë</w:t>
      </w:r>
      <w:proofErr w:type="spellEnd"/>
      <w:r w:rsidRPr="002E7E9E">
        <w:rPr>
          <w:rFonts w:ascii="Times New Roman" w:eastAsia="Batang" w:hAnsi="Times New Roman" w:cs="Times New Roman"/>
          <w:b/>
          <w:sz w:val="18"/>
          <w:szCs w:val="18"/>
        </w:rPr>
        <w:t xml:space="preserve">``,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Ndërmarrja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Publike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Banesore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SH.A</w:t>
      </w:r>
      <w:r w:rsidR="006E33EE" w:rsidRPr="002E7E9E">
        <w:rPr>
          <w:rFonts w:ascii="Times New Roman" w:eastAsia="Batang" w:hAnsi="Times New Roman" w:cs="Times New Roman"/>
          <w:sz w:val="18"/>
          <w:szCs w:val="18"/>
        </w:rPr>
        <w:t>.</w:t>
      </w:r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Prishtinë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shpallë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>:</w:t>
      </w:r>
    </w:p>
    <w:p w:rsidR="00400CFA" w:rsidRPr="002E7E9E" w:rsidRDefault="002E7E9E" w:rsidP="00F27007">
      <w:pPr>
        <w:spacing w:after="0"/>
        <w:jc w:val="center"/>
        <w:rPr>
          <w:rFonts w:ascii="Times New Roman" w:eastAsia="Batang" w:hAnsi="Times New Roman" w:cs="Times New Roman"/>
          <w:b/>
          <w:sz w:val="18"/>
          <w:szCs w:val="18"/>
        </w:rPr>
      </w:pPr>
      <w:r>
        <w:rPr>
          <w:rFonts w:ascii="Times New Roman" w:eastAsia="Batang" w:hAnsi="Times New Roman" w:cs="Times New Roman"/>
          <w:b/>
          <w:sz w:val="18"/>
          <w:szCs w:val="18"/>
        </w:rPr>
        <w:t>FTESË</w:t>
      </w:r>
      <w:r w:rsidR="00075246" w:rsidRPr="002E7E9E">
        <w:rPr>
          <w:rFonts w:ascii="Times New Roman" w:eastAsia="Batang" w:hAnsi="Times New Roman" w:cs="Times New Roman"/>
          <w:b/>
          <w:sz w:val="18"/>
          <w:szCs w:val="18"/>
        </w:rPr>
        <w:t xml:space="preserve"> P</w:t>
      </w:r>
      <w:r w:rsidR="00D5296C" w:rsidRPr="002E7E9E">
        <w:rPr>
          <w:rFonts w:ascii="Times New Roman" w:eastAsia="Batang" w:hAnsi="Times New Roman" w:cs="Times New Roman"/>
          <w:b/>
          <w:sz w:val="18"/>
          <w:szCs w:val="18"/>
        </w:rPr>
        <w:t>Ë</w:t>
      </w:r>
      <w:r w:rsidR="00400CFA" w:rsidRPr="002E7E9E">
        <w:rPr>
          <w:rFonts w:ascii="Times New Roman" w:eastAsia="Batang" w:hAnsi="Times New Roman" w:cs="Times New Roman"/>
          <w:b/>
          <w:sz w:val="18"/>
          <w:szCs w:val="18"/>
        </w:rPr>
        <w:t>R APLIKIM PËR MARRJE TË PRONAVE ME QIRA</w:t>
      </w:r>
    </w:p>
    <w:p w:rsidR="00400CFA" w:rsidRPr="002E7E9E" w:rsidRDefault="00400CFA" w:rsidP="00F27007">
      <w:pPr>
        <w:spacing w:after="0"/>
        <w:jc w:val="both"/>
        <w:rPr>
          <w:rFonts w:ascii="Times New Roman" w:eastAsia="Batang" w:hAnsi="Times New Roman" w:cs="Times New Roman"/>
          <w:b/>
          <w:i/>
          <w:sz w:val="18"/>
          <w:szCs w:val="18"/>
        </w:rPr>
      </w:pPr>
    </w:p>
    <w:p w:rsidR="00400CFA" w:rsidRPr="002E7E9E" w:rsidRDefault="00400CFA" w:rsidP="00F27007">
      <w:pPr>
        <w:spacing w:after="0"/>
        <w:jc w:val="both"/>
        <w:rPr>
          <w:rFonts w:ascii="Times New Roman" w:eastAsia="Batang" w:hAnsi="Times New Roman" w:cs="Times New Roman"/>
          <w:sz w:val="18"/>
          <w:szCs w:val="18"/>
        </w:rPr>
      </w:pP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Ftoheni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që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të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aplikoni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për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marrje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në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shfrytëzim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me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qira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të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b/>
          <w:sz w:val="18"/>
          <w:szCs w:val="18"/>
        </w:rPr>
        <w:t>lokaleve</w:t>
      </w:r>
      <w:proofErr w:type="spellEnd"/>
      <w:r w:rsidRPr="002E7E9E">
        <w:rPr>
          <w:rFonts w:ascii="Times New Roman" w:eastAsia="Batang" w:hAnsi="Times New Roman" w:cs="Times New Roman"/>
          <w:b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b/>
          <w:sz w:val="18"/>
          <w:szCs w:val="18"/>
        </w:rPr>
        <w:t>afariste</w:t>
      </w:r>
      <w:proofErr w:type="spellEnd"/>
      <w:r w:rsidRPr="002E7E9E">
        <w:rPr>
          <w:rFonts w:ascii="Times New Roman" w:eastAsia="Batang" w:hAnsi="Times New Roman" w:cs="Times New Roman"/>
          <w:b/>
          <w:sz w:val="18"/>
          <w:szCs w:val="18"/>
        </w:rPr>
        <w:t xml:space="preserve">, </w:t>
      </w:r>
      <w:proofErr w:type="spellStart"/>
      <w:r w:rsidRPr="002E7E9E">
        <w:rPr>
          <w:rFonts w:ascii="Times New Roman" w:eastAsia="Batang" w:hAnsi="Times New Roman" w:cs="Times New Roman"/>
          <w:b/>
          <w:sz w:val="18"/>
          <w:szCs w:val="18"/>
        </w:rPr>
        <w:t>depove</w:t>
      </w:r>
      <w:proofErr w:type="spellEnd"/>
      <w:r w:rsidRPr="002E7E9E">
        <w:rPr>
          <w:rFonts w:ascii="Times New Roman" w:eastAsia="Batang" w:hAnsi="Times New Roman" w:cs="Times New Roman"/>
          <w:b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b/>
          <w:sz w:val="18"/>
          <w:szCs w:val="18"/>
        </w:rPr>
        <w:t>dhe</w:t>
      </w:r>
      <w:proofErr w:type="spellEnd"/>
      <w:r w:rsidRPr="002E7E9E">
        <w:rPr>
          <w:rFonts w:ascii="Times New Roman" w:eastAsia="Batang" w:hAnsi="Times New Roman" w:cs="Times New Roman"/>
          <w:b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b/>
          <w:sz w:val="18"/>
          <w:szCs w:val="18"/>
        </w:rPr>
        <w:t>garazhave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pronë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e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Ndërmarrjes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Publike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Banesore</w:t>
      </w:r>
      <w:proofErr w:type="spellEnd"/>
      <w:r w:rsidR="00F027BD" w:rsidRPr="002E7E9E">
        <w:rPr>
          <w:rFonts w:ascii="Times New Roman" w:eastAsia="Batang" w:hAnsi="Times New Roman" w:cs="Times New Roman"/>
          <w:sz w:val="18"/>
          <w:szCs w:val="18"/>
        </w:rPr>
        <w:t xml:space="preserve">, SH.A. </w:t>
      </w:r>
      <w:proofErr w:type="spellStart"/>
      <w:r w:rsidR="00F027BD" w:rsidRPr="002E7E9E">
        <w:rPr>
          <w:rFonts w:ascii="Times New Roman" w:eastAsia="Batang" w:hAnsi="Times New Roman" w:cs="Times New Roman"/>
          <w:sz w:val="18"/>
          <w:szCs w:val="18"/>
        </w:rPr>
        <w:t>Prishtinë</w:t>
      </w:r>
      <w:proofErr w:type="spellEnd"/>
      <w:r w:rsidR="00F027BD" w:rsidRPr="002E7E9E">
        <w:rPr>
          <w:rFonts w:ascii="Times New Roman" w:eastAsia="Batang" w:hAnsi="Times New Roman" w:cs="Times New Roman"/>
          <w:sz w:val="18"/>
          <w:szCs w:val="18"/>
        </w:rPr>
        <w:t xml:space="preserve">. </w:t>
      </w:r>
      <w:proofErr w:type="spellStart"/>
      <w:r w:rsidR="00F027BD" w:rsidRPr="002E7E9E">
        <w:rPr>
          <w:rFonts w:ascii="Times New Roman" w:eastAsia="Batang" w:hAnsi="Times New Roman" w:cs="Times New Roman"/>
          <w:sz w:val="18"/>
          <w:szCs w:val="18"/>
        </w:rPr>
        <w:t>Pronat</w:t>
      </w:r>
      <w:proofErr w:type="spellEnd"/>
      <w:r w:rsidR="00F027BD" w:rsidRPr="002E7E9E">
        <w:rPr>
          <w:rFonts w:ascii="Times New Roman" w:eastAsia="Batang" w:hAnsi="Times New Roman" w:cs="Times New Roman"/>
          <w:sz w:val="18"/>
          <w:szCs w:val="18"/>
        </w:rPr>
        <w:t xml:space="preserve"> e </w:t>
      </w:r>
      <w:proofErr w:type="spellStart"/>
      <w:r w:rsidR="00F027BD" w:rsidRPr="002E7E9E">
        <w:rPr>
          <w:rFonts w:ascii="Times New Roman" w:eastAsia="Batang" w:hAnsi="Times New Roman" w:cs="Times New Roman"/>
          <w:sz w:val="18"/>
          <w:szCs w:val="18"/>
        </w:rPr>
        <w:t>poshtë</w:t>
      </w:r>
      <w:r w:rsidRPr="002E7E9E">
        <w:rPr>
          <w:rFonts w:ascii="Times New Roman" w:eastAsia="Batang" w:hAnsi="Times New Roman" w:cs="Times New Roman"/>
          <w:sz w:val="18"/>
          <w:szCs w:val="18"/>
        </w:rPr>
        <w:t>përmendura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u </w:t>
      </w:r>
      <w:proofErr w:type="spellStart"/>
      <w:r w:rsidR="002E7E9E">
        <w:rPr>
          <w:rFonts w:ascii="Times New Roman" w:eastAsia="Batang" w:hAnsi="Times New Roman" w:cs="Times New Roman"/>
          <w:sz w:val="18"/>
          <w:szCs w:val="18"/>
        </w:rPr>
        <w:t>jepen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me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qira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personave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juridik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,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përveç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garazhave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të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cilat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mund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t’u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="002E7E9E">
        <w:rPr>
          <w:rFonts w:ascii="Times New Roman" w:eastAsia="Batang" w:hAnsi="Times New Roman" w:cs="Times New Roman"/>
          <w:sz w:val="18"/>
          <w:szCs w:val="18"/>
        </w:rPr>
        <w:t>jepen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në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shfrytëzim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edhe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personave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fizik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>.</w:t>
      </w:r>
    </w:p>
    <w:p w:rsidR="00DF32B2" w:rsidRPr="002E7E9E" w:rsidRDefault="00DF32B2" w:rsidP="00F27007">
      <w:pPr>
        <w:spacing w:after="0"/>
        <w:jc w:val="both"/>
        <w:rPr>
          <w:rFonts w:ascii="Times New Roman" w:eastAsia="Batang" w:hAnsi="Times New Roman" w:cs="Times New Roman"/>
          <w:sz w:val="18"/>
          <w:szCs w:val="18"/>
        </w:rPr>
      </w:pPr>
    </w:p>
    <w:p w:rsidR="00400CFA" w:rsidRPr="002E7E9E" w:rsidRDefault="00DF32B2" w:rsidP="00F27007">
      <w:pPr>
        <w:spacing w:after="0"/>
        <w:jc w:val="both"/>
        <w:rPr>
          <w:rFonts w:ascii="Times New Roman" w:eastAsia="Batang" w:hAnsi="Times New Roman" w:cs="Times New Roman"/>
          <w:sz w:val="18"/>
          <w:szCs w:val="18"/>
        </w:rPr>
      </w:pPr>
      <w:r w:rsidRPr="002E7E9E">
        <w:rPr>
          <w:rFonts w:ascii="Times New Roman" w:eastAsia="Batang" w:hAnsi="Times New Roman" w:cs="Times New Roman"/>
          <w:b/>
          <w:sz w:val="18"/>
          <w:szCs w:val="18"/>
          <w:lang w:val="sq-AL"/>
        </w:rPr>
        <w:t xml:space="preserve">  </w:t>
      </w:r>
      <w:proofErr w:type="spellStart"/>
      <w:r w:rsidR="002E7E9E">
        <w:rPr>
          <w:rFonts w:ascii="Times New Roman" w:eastAsia="Batang" w:hAnsi="Times New Roman" w:cs="Times New Roman"/>
          <w:b/>
          <w:sz w:val="18"/>
          <w:szCs w:val="18"/>
        </w:rPr>
        <w:t>Pasuritë</w:t>
      </w:r>
      <w:proofErr w:type="spellEnd"/>
      <w:r w:rsidR="002E7E9E">
        <w:rPr>
          <w:rFonts w:ascii="Times New Roman" w:eastAsia="Batang" w:hAnsi="Times New Roman" w:cs="Times New Roman"/>
          <w:b/>
          <w:sz w:val="18"/>
          <w:szCs w:val="18"/>
        </w:rPr>
        <w:t xml:space="preserve"> </w:t>
      </w:r>
      <w:proofErr w:type="spellStart"/>
      <w:r w:rsidR="002E7E9E">
        <w:rPr>
          <w:rFonts w:ascii="Times New Roman" w:eastAsia="Batang" w:hAnsi="Times New Roman" w:cs="Times New Roman"/>
          <w:b/>
          <w:sz w:val="18"/>
          <w:szCs w:val="18"/>
        </w:rPr>
        <w:t>komerciale</w:t>
      </w:r>
      <w:proofErr w:type="spellEnd"/>
      <w:r w:rsidR="002E7E9E">
        <w:rPr>
          <w:rFonts w:ascii="Times New Roman" w:eastAsia="Batang" w:hAnsi="Times New Roman" w:cs="Times New Roman"/>
          <w:b/>
          <w:sz w:val="18"/>
          <w:szCs w:val="18"/>
        </w:rPr>
        <w:t xml:space="preserve"> </w:t>
      </w:r>
      <w:proofErr w:type="spellStart"/>
      <w:r w:rsidR="002E7E9E">
        <w:rPr>
          <w:rFonts w:ascii="Times New Roman" w:eastAsia="Batang" w:hAnsi="Times New Roman" w:cs="Times New Roman"/>
          <w:b/>
          <w:sz w:val="18"/>
          <w:szCs w:val="18"/>
        </w:rPr>
        <w:t>të</w:t>
      </w:r>
      <w:proofErr w:type="spellEnd"/>
      <w:r w:rsidR="002E7E9E">
        <w:rPr>
          <w:rFonts w:ascii="Times New Roman" w:eastAsia="Batang" w:hAnsi="Times New Roman" w:cs="Times New Roman"/>
          <w:b/>
          <w:sz w:val="18"/>
          <w:szCs w:val="18"/>
        </w:rPr>
        <w:t xml:space="preserve"> </w:t>
      </w:r>
      <w:proofErr w:type="spellStart"/>
      <w:r w:rsidR="002E7E9E">
        <w:rPr>
          <w:rFonts w:ascii="Times New Roman" w:eastAsia="Batang" w:hAnsi="Times New Roman" w:cs="Times New Roman"/>
          <w:b/>
          <w:sz w:val="18"/>
          <w:szCs w:val="18"/>
        </w:rPr>
        <w:t>cilat</w:t>
      </w:r>
      <w:proofErr w:type="spellEnd"/>
      <w:r w:rsidR="002E7E9E">
        <w:rPr>
          <w:rFonts w:ascii="Times New Roman" w:eastAsia="Batang" w:hAnsi="Times New Roman" w:cs="Times New Roman"/>
          <w:b/>
          <w:sz w:val="18"/>
          <w:szCs w:val="18"/>
        </w:rPr>
        <w:t xml:space="preserve"> </w:t>
      </w:r>
      <w:proofErr w:type="spellStart"/>
      <w:r w:rsidR="002E7E9E">
        <w:rPr>
          <w:rFonts w:ascii="Times New Roman" w:eastAsia="Batang" w:hAnsi="Times New Roman" w:cs="Times New Roman"/>
          <w:b/>
          <w:sz w:val="18"/>
          <w:szCs w:val="18"/>
        </w:rPr>
        <w:t>je</w:t>
      </w:r>
      <w:r w:rsidRPr="002E7E9E">
        <w:rPr>
          <w:rFonts w:ascii="Times New Roman" w:eastAsia="Batang" w:hAnsi="Times New Roman" w:cs="Times New Roman"/>
          <w:b/>
          <w:sz w:val="18"/>
          <w:szCs w:val="18"/>
        </w:rPr>
        <w:t>pen</w:t>
      </w:r>
      <w:proofErr w:type="spellEnd"/>
      <w:r w:rsidRPr="002E7E9E">
        <w:rPr>
          <w:rFonts w:ascii="Times New Roman" w:eastAsia="Batang" w:hAnsi="Times New Roman" w:cs="Times New Roman"/>
          <w:b/>
          <w:sz w:val="18"/>
          <w:szCs w:val="18"/>
        </w:rPr>
        <w:t xml:space="preserve"> me </w:t>
      </w:r>
      <w:proofErr w:type="spellStart"/>
      <w:r w:rsidRPr="002E7E9E">
        <w:rPr>
          <w:rFonts w:ascii="Times New Roman" w:eastAsia="Batang" w:hAnsi="Times New Roman" w:cs="Times New Roman"/>
          <w:b/>
          <w:sz w:val="18"/>
          <w:szCs w:val="18"/>
        </w:rPr>
        <w:t>qira</w:t>
      </w:r>
      <w:proofErr w:type="spellEnd"/>
      <w:r w:rsidRPr="002E7E9E">
        <w:rPr>
          <w:rFonts w:ascii="Times New Roman" w:eastAsia="Batang" w:hAnsi="Times New Roman" w:cs="Times New Roman"/>
          <w:b/>
          <w:sz w:val="18"/>
          <w:szCs w:val="18"/>
        </w:rPr>
        <w:t>:</w:t>
      </w:r>
    </w:p>
    <w:p w:rsidR="0025574E" w:rsidRPr="002E7E9E" w:rsidRDefault="0025574E" w:rsidP="00F27007">
      <w:pPr>
        <w:spacing w:after="0"/>
        <w:jc w:val="both"/>
        <w:rPr>
          <w:rFonts w:ascii="Times New Roman" w:eastAsia="Batang" w:hAnsi="Times New Roman" w:cs="Times New Roman"/>
          <w:b/>
          <w:sz w:val="18"/>
          <w:szCs w:val="18"/>
        </w:rPr>
      </w:pPr>
    </w:p>
    <w:tbl>
      <w:tblPr>
        <w:tblpPr w:leftFromText="180" w:rightFromText="180" w:vertAnchor="text" w:horzAnchor="margin" w:tblpY="-38"/>
        <w:tblW w:w="9705" w:type="dxa"/>
        <w:tblLook w:val="04A0" w:firstRow="1" w:lastRow="0" w:firstColumn="1" w:lastColumn="0" w:noHBand="0" w:noVBand="1"/>
      </w:tblPr>
      <w:tblGrid>
        <w:gridCol w:w="451"/>
        <w:gridCol w:w="5900"/>
        <w:gridCol w:w="1060"/>
        <w:gridCol w:w="2320"/>
      </w:tblGrid>
      <w:tr w:rsidR="00DF32B2" w:rsidRPr="002E7E9E" w:rsidTr="00DF32B2">
        <w:trPr>
          <w:trHeight w:val="36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F32B2" w:rsidRPr="002E7E9E" w:rsidRDefault="00DF32B2" w:rsidP="00DF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Nr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9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F32B2" w:rsidRPr="002E7E9E" w:rsidRDefault="00DF32B2" w:rsidP="00DF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Adresa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F32B2" w:rsidRPr="002E7E9E" w:rsidRDefault="00DF32B2" w:rsidP="00DF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Sipërfaqja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F32B2" w:rsidRPr="002E7E9E" w:rsidRDefault="00DF32B2" w:rsidP="00DF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Çmimi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€/m2 (pa TVSH)</w:t>
            </w:r>
          </w:p>
        </w:tc>
      </w:tr>
      <w:tr w:rsidR="00DF32B2" w:rsidRPr="002E7E9E" w:rsidTr="00DF32B2">
        <w:trPr>
          <w:trHeight w:val="53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32B2" w:rsidRPr="002E7E9E" w:rsidRDefault="00DF32B2" w:rsidP="00DF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32B2" w:rsidRPr="002E7E9E" w:rsidRDefault="00DF32B2" w:rsidP="00DF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F32B2" w:rsidRPr="002E7E9E" w:rsidRDefault="00DF32B2" w:rsidP="00DF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32B2" w:rsidRPr="002E7E9E" w:rsidRDefault="00DF32B2" w:rsidP="00DF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32B2" w:rsidRPr="002E7E9E" w:rsidTr="00DF32B2">
        <w:trPr>
          <w:trHeight w:val="30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2B2" w:rsidRPr="002E7E9E" w:rsidRDefault="00DF32B2" w:rsidP="00DF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2B2" w:rsidRPr="002E7E9E" w:rsidRDefault="00DF32B2" w:rsidP="00DF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Lokali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6/13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rr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"Adrian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Krasniqi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(</w:t>
            </w:r>
            <w:proofErr w:type="spellStart"/>
            <w:r w:rsidR="00DE67E2"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Afër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ambasades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së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Zvicrres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2B2" w:rsidRPr="002E7E9E" w:rsidRDefault="00DF32B2" w:rsidP="00DF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28.08 m2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32B2" w:rsidRPr="002E7E9E" w:rsidRDefault="00DF32B2" w:rsidP="00DF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10.00</w:t>
            </w:r>
          </w:p>
        </w:tc>
      </w:tr>
      <w:tr w:rsidR="00DF32B2" w:rsidRPr="002E7E9E" w:rsidTr="00DF32B2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2B2" w:rsidRPr="002E7E9E" w:rsidRDefault="00DF32B2" w:rsidP="00DF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2B2" w:rsidRPr="002E7E9E" w:rsidRDefault="00DF32B2" w:rsidP="00DF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Lokali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6/29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rr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"Adrian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Krasniqi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(</w:t>
            </w:r>
            <w:proofErr w:type="spellStart"/>
            <w:r w:rsidR="00DE67E2"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Afër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ambasades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së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Zvicrres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2B2" w:rsidRPr="002E7E9E" w:rsidRDefault="00DF32B2" w:rsidP="00DF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24.25 m2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2B2" w:rsidRPr="002E7E9E" w:rsidRDefault="00DF32B2" w:rsidP="00DF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10.00</w:t>
            </w:r>
          </w:p>
        </w:tc>
      </w:tr>
      <w:tr w:rsidR="00DF32B2" w:rsidRPr="002E7E9E" w:rsidTr="00DF32B2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2B2" w:rsidRPr="002E7E9E" w:rsidRDefault="00DF32B2" w:rsidP="00DF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2B2" w:rsidRPr="002E7E9E" w:rsidRDefault="00DF32B2" w:rsidP="00DF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Lokali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9/18,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rr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"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Kosta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Novakoviq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(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Përball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Hotel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Prishtinës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2B2" w:rsidRPr="002E7E9E" w:rsidRDefault="00DF32B2" w:rsidP="00DF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87.08 m2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2B2" w:rsidRPr="002E7E9E" w:rsidRDefault="00DF32B2" w:rsidP="00DF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6.00</w:t>
            </w:r>
          </w:p>
        </w:tc>
      </w:tr>
      <w:tr w:rsidR="00DF32B2" w:rsidRPr="002E7E9E" w:rsidTr="00DF32B2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2B2" w:rsidRPr="002E7E9E" w:rsidRDefault="00DF32B2" w:rsidP="00DF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2B2" w:rsidRPr="002E7E9E" w:rsidRDefault="00DF32B2" w:rsidP="00DE6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Lokali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18/11,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Lagja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Dardania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(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Af</w:t>
            </w:r>
            <w:r w:rsidR="00DE67E2"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ë</w:t>
            </w: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zyrave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të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Miqt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Amerikës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2B2" w:rsidRPr="002E7E9E" w:rsidRDefault="00DF32B2" w:rsidP="00DF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48.41 m2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2B2" w:rsidRPr="002E7E9E" w:rsidRDefault="00DF32B2" w:rsidP="00DF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6.00</w:t>
            </w:r>
          </w:p>
        </w:tc>
      </w:tr>
      <w:tr w:rsidR="00DF32B2" w:rsidRPr="002E7E9E" w:rsidTr="00E15327">
        <w:trPr>
          <w:trHeight w:val="27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2B2" w:rsidRPr="002E7E9E" w:rsidRDefault="00DF32B2" w:rsidP="00DF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2B2" w:rsidRPr="002E7E9E" w:rsidRDefault="00DF32B2" w:rsidP="00DF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Lokali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18/4,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Lagja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Dardania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(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Mbi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Kurriz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2B2" w:rsidRPr="002E7E9E" w:rsidRDefault="00DF32B2" w:rsidP="00DF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59.83 m2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32B2" w:rsidRPr="002E7E9E" w:rsidRDefault="00DF32B2" w:rsidP="00DF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7.00</w:t>
            </w:r>
          </w:p>
        </w:tc>
      </w:tr>
      <w:tr w:rsidR="00DF32B2" w:rsidRPr="002E7E9E" w:rsidTr="00DF32B2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2B2" w:rsidRPr="002E7E9E" w:rsidRDefault="00DF32B2" w:rsidP="00DF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2B2" w:rsidRPr="002E7E9E" w:rsidRDefault="00DF32B2" w:rsidP="00DF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Lokali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12/27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rr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"Nena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Terezë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(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Mbrapa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Zahir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Pajazitit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2B2" w:rsidRPr="002E7E9E" w:rsidRDefault="00DF32B2" w:rsidP="00DF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32.15 m2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32B2" w:rsidRPr="002E7E9E" w:rsidRDefault="00DF32B2" w:rsidP="00DF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11.00</w:t>
            </w:r>
          </w:p>
        </w:tc>
      </w:tr>
      <w:tr w:rsidR="00DF32B2" w:rsidRPr="002E7E9E" w:rsidTr="00DF32B2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2B2" w:rsidRPr="002E7E9E" w:rsidRDefault="00DF32B2" w:rsidP="00DF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2B2" w:rsidRPr="002E7E9E" w:rsidRDefault="00DF32B2" w:rsidP="00DF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Lokali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1/11,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rr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"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Xhemajl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Prishtina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(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Në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rrugën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RTK - ja)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2B2" w:rsidRPr="002E7E9E" w:rsidRDefault="00DF32B2" w:rsidP="00DF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27.12 m2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2B2" w:rsidRPr="002E7E9E" w:rsidRDefault="00DF32B2" w:rsidP="00DF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11.00</w:t>
            </w:r>
          </w:p>
        </w:tc>
      </w:tr>
      <w:tr w:rsidR="00DF32B2" w:rsidRPr="002E7E9E" w:rsidTr="00DF32B2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2B2" w:rsidRPr="002E7E9E" w:rsidRDefault="00DF32B2" w:rsidP="00DF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2B2" w:rsidRPr="002E7E9E" w:rsidRDefault="00DF32B2" w:rsidP="00DF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Lokali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3/9, Rr. "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Ylfete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Humolli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(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mbrapa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objektit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inspeksionit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komunal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2B2" w:rsidRPr="002E7E9E" w:rsidRDefault="00DF32B2" w:rsidP="00DF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32.57 m2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2B2" w:rsidRPr="002E7E9E" w:rsidRDefault="00DF32B2" w:rsidP="00DF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8.00</w:t>
            </w:r>
          </w:p>
        </w:tc>
      </w:tr>
      <w:tr w:rsidR="00DF32B2" w:rsidRPr="002E7E9E" w:rsidTr="00DF32B2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2B2" w:rsidRPr="002E7E9E" w:rsidRDefault="00DF32B2" w:rsidP="00DF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2B2" w:rsidRPr="002E7E9E" w:rsidRDefault="00DF32B2" w:rsidP="00DE6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Lokali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15/3,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rr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"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Xhavit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Mitrovicqa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="00DE67E2"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Afër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parkut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  <w:r w:rsidR="002E7E9E"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ë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qytetit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2B2" w:rsidRPr="002E7E9E" w:rsidRDefault="00DF32B2" w:rsidP="00DF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15.88 m2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2B2" w:rsidRPr="002E7E9E" w:rsidRDefault="00DF32B2" w:rsidP="00DF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6.00</w:t>
            </w:r>
          </w:p>
        </w:tc>
      </w:tr>
      <w:tr w:rsidR="00DF32B2" w:rsidRPr="002E7E9E" w:rsidTr="00DF32B2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2B2" w:rsidRPr="002E7E9E" w:rsidRDefault="00DF32B2" w:rsidP="00DF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2B2" w:rsidRPr="002E7E9E" w:rsidRDefault="00DF32B2" w:rsidP="00DE6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Lokali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15/4,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rr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"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Xhavit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Mitrovica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(</w:t>
            </w:r>
            <w:proofErr w:type="spellStart"/>
            <w:r w:rsidR="00DE67E2"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Afër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parkut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  <w:r w:rsidR="002E7E9E"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ë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qytetit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2B2" w:rsidRPr="002E7E9E" w:rsidRDefault="00DF32B2" w:rsidP="00DF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13.54 m2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2B2" w:rsidRPr="002E7E9E" w:rsidRDefault="00DF32B2" w:rsidP="00DF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5.00</w:t>
            </w:r>
          </w:p>
        </w:tc>
      </w:tr>
      <w:tr w:rsidR="00DF32B2" w:rsidRPr="002E7E9E" w:rsidTr="00DF32B2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2B2" w:rsidRPr="002E7E9E" w:rsidRDefault="00DF32B2" w:rsidP="00DF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2B2" w:rsidRPr="002E7E9E" w:rsidRDefault="00DF32B2" w:rsidP="00DE6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Garazha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15/5,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rr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"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Xhavit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Mitrovica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(</w:t>
            </w:r>
            <w:proofErr w:type="spellStart"/>
            <w:r w:rsidR="00DE67E2"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Afër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parkut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  <w:r w:rsidR="002E7E9E"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ë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qytetit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2B2" w:rsidRPr="002E7E9E" w:rsidRDefault="00DF32B2" w:rsidP="00DF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16.73 m2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2B2" w:rsidRPr="002E7E9E" w:rsidRDefault="00DF32B2" w:rsidP="00DF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2.50</w:t>
            </w:r>
          </w:p>
        </w:tc>
      </w:tr>
      <w:tr w:rsidR="00DF32B2" w:rsidRPr="002E7E9E" w:rsidTr="00DF32B2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2B2" w:rsidRPr="002E7E9E" w:rsidRDefault="00DF32B2" w:rsidP="00DF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2B2" w:rsidRPr="002E7E9E" w:rsidRDefault="00DF32B2" w:rsidP="00DF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Lokali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15/10,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rr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"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Xhavit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Mitrovica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(</w:t>
            </w:r>
            <w:proofErr w:type="spellStart"/>
            <w:r w:rsidR="00DE67E2"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Afër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Parkut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të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Qytetit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2B2" w:rsidRPr="002E7E9E" w:rsidRDefault="00DF32B2" w:rsidP="00DF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16.73 m2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2B2" w:rsidRPr="002E7E9E" w:rsidRDefault="00DF32B2" w:rsidP="00DF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5.00</w:t>
            </w:r>
          </w:p>
        </w:tc>
      </w:tr>
      <w:tr w:rsidR="00DF32B2" w:rsidRPr="002E7E9E" w:rsidTr="00DF32B2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2B2" w:rsidRPr="002E7E9E" w:rsidRDefault="00DF32B2" w:rsidP="00DF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2B2" w:rsidRPr="002E7E9E" w:rsidRDefault="00DF32B2" w:rsidP="00DF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Lokali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20/6,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Lagja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Ulpiana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(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Perball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INA Petrol)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2B2" w:rsidRPr="002E7E9E" w:rsidRDefault="00DF32B2" w:rsidP="00DF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70.64 m2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2B2" w:rsidRPr="002E7E9E" w:rsidRDefault="00DF32B2" w:rsidP="00DF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8.00</w:t>
            </w:r>
          </w:p>
        </w:tc>
      </w:tr>
      <w:tr w:rsidR="00DF32B2" w:rsidRPr="002E7E9E" w:rsidTr="00DF32B2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2B2" w:rsidRPr="002E7E9E" w:rsidRDefault="00DF32B2" w:rsidP="00DF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2B2" w:rsidRPr="002E7E9E" w:rsidRDefault="00DF32B2" w:rsidP="00DF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Depo 21/10,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rr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."Bill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Klinton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(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Mbrapa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zyrave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të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NPB-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së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2B2" w:rsidRPr="002E7E9E" w:rsidRDefault="00DF32B2" w:rsidP="00DF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274.84 m2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2B2" w:rsidRPr="002E7E9E" w:rsidRDefault="00DF32B2" w:rsidP="00DF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2.50</w:t>
            </w:r>
          </w:p>
        </w:tc>
      </w:tr>
      <w:tr w:rsidR="00DF32B2" w:rsidRPr="002E7E9E" w:rsidTr="00DF32B2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2B2" w:rsidRPr="002E7E9E" w:rsidRDefault="00DF32B2" w:rsidP="00DF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2B2" w:rsidRPr="002E7E9E" w:rsidRDefault="00DF32B2" w:rsidP="00DE6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Depo 19/3a,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Lagja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Lakrishtë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(</w:t>
            </w:r>
            <w:proofErr w:type="spellStart"/>
            <w:r w:rsidR="00DE67E2"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Afër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Autoshkoll</w:t>
            </w:r>
            <w:r w:rsidR="002E7E9E"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ë</w:t>
            </w: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Instruktori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2B2" w:rsidRPr="002E7E9E" w:rsidRDefault="00DF32B2" w:rsidP="00DF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156.58 m2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2B2" w:rsidRPr="002E7E9E" w:rsidRDefault="00DF32B2" w:rsidP="00DF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4.00</w:t>
            </w:r>
          </w:p>
        </w:tc>
      </w:tr>
      <w:tr w:rsidR="00DF32B2" w:rsidRPr="002E7E9E" w:rsidTr="00DF32B2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2B2" w:rsidRPr="002E7E9E" w:rsidRDefault="00DF32B2" w:rsidP="00DF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2B2" w:rsidRPr="002E7E9E" w:rsidRDefault="00DF32B2" w:rsidP="00DE6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Depo 21/12,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Lagja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Lakrisht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(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Mbrapa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zyrave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  <w:r w:rsidR="002E7E9E"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ë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NPB-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së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2B2" w:rsidRPr="002E7E9E" w:rsidRDefault="00DF32B2" w:rsidP="00DF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105.72 m2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2B2" w:rsidRPr="002E7E9E" w:rsidRDefault="00DF32B2" w:rsidP="00DF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3.00</w:t>
            </w:r>
          </w:p>
        </w:tc>
      </w:tr>
      <w:tr w:rsidR="00DF32B2" w:rsidRPr="002E7E9E" w:rsidTr="00DF32B2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2B2" w:rsidRPr="002E7E9E" w:rsidRDefault="00DF32B2" w:rsidP="00DF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2B2" w:rsidRPr="002E7E9E" w:rsidRDefault="00DF32B2" w:rsidP="00DE6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Lokali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23/9,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rr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"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Bulevardi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Deshmirve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(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Objekti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  <w:r w:rsidR="002E7E9E"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ë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IQ to Ling)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2B2" w:rsidRPr="002E7E9E" w:rsidRDefault="00DF32B2" w:rsidP="00DF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39.55 m2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2B2" w:rsidRPr="002E7E9E" w:rsidRDefault="00DF32B2" w:rsidP="00DF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11.00</w:t>
            </w:r>
          </w:p>
        </w:tc>
      </w:tr>
      <w:tr w:rsidR="00DF32B2" w:rsidRPr="002E7E9E" w:rsidTr="00DF32B2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2B2" w:rsidRPr="002E7E9E" w:rsidRDefault="00DF32B2" w:rsidP="00DF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2B2" w:rsidRPr="002E7E9E" w:rsidRDefault="00DF32B2" w:rsidP="00DE6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Depo 21/13,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Lagja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Lakrisht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(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Mbrapa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zyrave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  <w:r w:rsidR="002E7E9E"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ë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NPB-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së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2B2" w:rsidRPr="002E7E9E" w:rsidRDefault="00DF32B2" w:rsidP="00DF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217.74 m2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2B2" w:rsidRPr="002E7E9E" w:rsidRDefault="00DF32B2" w:rsidP="00DF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2.50</w:t>
            </w:r>
          </w:p>
        </w:tc>
      </w:tr>
      <w:tr w:rsidR="00DF32B2" w:rsidRPr="002E7E9E" w:rsidTr="00E15327">
        <w:trPr>
          <w:trHeight w:val="29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2B2" w:rsidRPr="002E7E9E" w:rsidRDefault="00DF32B2" w:rsidP="00DF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2B2" w:rsidRPr="002E7E9E" w:rsidRDefault="00DF32B2" w:rsidP="00DF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Lokali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22/32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rr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"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Agim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Ramadani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(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Rruga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mbrapa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Bibliotekës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Kombetare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2B2" w:rsidRPr="002E7E9E" w:rsidRDefault="00DF32B2" w:rsidP="00DF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65.8 m2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32B2" w:rsidRPr="002E7E9E" w:rsidRDefault="00DF32B2" w:rsidP="00DF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10.00</w:t>
            </w:r>
          </w:p>
        </w:tc>
      </w:tr>
      <w:tr w:rsidR="00DF32B2" w:rsidRPr="002E7E9E" w:rsidTr="00E15327">
        <w:trPr>
          <w:trHeight w:val="26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2B2" w:rsidRPr="002E7E9E" w:rsidRDefault="00DF32B2" w:rsidP="00DF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2B2" w:rsidRPr="002E7E9E" w:rsidRDefault="00DF32B2" w:rsidP="00DE6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Lokali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22/46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rr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"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Agim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Ramadani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(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Rruga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mbrapa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Bibliotekës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Komb</w:t>
            </w:r>
            <w:r w:rsidR="002E7E9E"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ë</w:t>
            </w: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tare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2B2" w:rsidRPr="002E7E9E" w:rsidRDefault="00DF32B2" w:rsidP="00DF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49.96 m2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32B2" w:rsidRPr="002E7E9E" w:rsidRDefault="00DF32B2" w:rsidP="00DF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7.50</w:t>
            </w:r>
          </w:p>
        </w:tc>
      </w:tr>
      <w:tr w:rsidR="00DF32B2" w:rsidRPr="002E7E9E" w:rsidTr="00DF32B2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2B2" w:rsidRPr="002E7E9E" w:rsidRDefault="00DF32B2" w:rsidP="00DF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2B2" w:rsidRPr="002E7E9E" w:rsidRDefault="00DF32B2" w:rsidP="00DE6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Lokali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22/66. Rr. "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Agim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Ramadani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(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Rruga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mbrapa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Bibliotekës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Komb</w:t>
            </w:r>
            <w:r w:rsidR="002E7E9E"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ë</w:t>
            </w: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tare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2B2" w:rsidRPr="002E7E9E" w:rsidRDefault="00DF32B2" w:rsidP="00DF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31.64 m2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2B2" w:rsidRPr="002E7E9E" w:rsidRDefault="00DF32B2" w:rsidP="00DF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8.50</w:t>
            </w:r>
          </w:p>
        </w:tc>
      </w:tr>
      <w:tr w:rsidR="00DF32B2" w:rsidRPr="002E7E9E" w:rsidTr="00E15327">
        <w:trPr>
          <w:trHeight w:val="21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2B2" w:rsidRPr="002E7E9E" w:rsidRDefault="00DF32B2" w:rsidP="00DF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2B2" w:rsidRPr="002E7E9E" w:rsidRDefault="00DF32B2" w:rsidP="00DE6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Lokali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22/68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rr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"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Agim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Ramadani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(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Rruga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mbrapa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Bibliotekës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Komb</w:t>
            </w:r>
            <w:r w:rsidR="002E7E9E"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ë</w:t>
            </w: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tare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2B2" w:rsidRPr="002E7E9E" w:rsidRDefault="00DF32B2" w:rsidP="00DF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38.56 m2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32B2" w:rsidRPr="002E7E9E" w:rsidRDefault="00DF32B2" w:rsidP="00DF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8.50</w:t>
            </w:r>
          </w:p>
        </w:tc>
      </w:tr>
      <w:tr w:rsidR="00DF32B2" w:rsidRPr="002E7E9E" w:rsidTr="00DF32B2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2B2" w:rsidRPr="002E7E9E" w:rsidRDefault="00DF32B2" w:rsidP="00DF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2B2" w:rsidRPr="002E7E9E" w:rsidRDefault="00DF32B2" w:rsidP="00DE6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Lokali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22/97, Rr. "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Agim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Ramadani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(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Rruga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mbrapa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Bibliotekës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Komb</w:t>
            </w:r>
            <w:r w:rsidR="002E7E9E"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ë</w:t>
            </w: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tare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2B2" w:rsidRPr="002E7E9E" w:rsidRDefault="00DF32B2" w:rsidP="00DF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112.24 m2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32B2" w:rsidRPr="002E7E9E" w:rsidRDefault="00DF32B2" w:rsidP="00DF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7.50</w:t>
            </w:r>
          </w:p>
        </w:tc>
      </w:tr>
      <w:tr w:rsidR="00DF32B2" w:rsidRPr="002E7E9E" w:rsidTr="00E15327">
        <w:trPr>
          <w:trHeight w:val="21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2B2" w:rsidRPr="002E7E9E" w:rsidRDefault="00DF32B2" w:rsidP="00DF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2B2" w:rsidRPr="002E7E9E" w:rsidRDefault="00DF32B2" w:rsidP="00DF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Depo 24/2, Rr. "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Eqrem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Qabej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(</w:t>
            </w:r>
            <w:proofErr w:type="spellStart"/>
            <w:r w:rsidR="00DE67E2"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Afër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semaforave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kryesor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në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Prishtinë</w:t>
            </w:r>
            <w:proofErr w:type="spellEnd"/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2B2" w:rsidRPr="002E7E9E" w:rsidRDefault="00DF32B2" w:rsidP="00DF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 m2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32B2" w:rsidRPr="002E7E9E" w:rsidRDefault="00DF32B2" w:rsidP="00DF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1.50</w:t>
            </w:r>
          </w:p>
        </w:tc>
      </w:tr>
    </w:tbl>
    <w:p w:rsidR="00400CFA" w:rsidRPr="002E7E9E" w:rsidRDefault="00400CFA" w:rsidP="00F27007">
      <w:pPr>
        <w:spacing w:after="0"/>
        <w:jc w:val="both"/>
        <w:rPr>
          <w:rFonts w:ascii="Times New Roman" w:eastAsia="Batang" w:hAnsi="Times New Roman" w:cs="Times New Roman"/>
          <w:b/>
          <w:sz w:val="18"/>
          <w:szCs w:val="18"/>
        </w:rPr>
      </w:pPr>
      <w:proofErr w:type="spellStart"/>
      <w:r w:rsidRPr="002E7E9E">
        <w:rPr>
          <w:rFonts w:ascii="Times New Roman" w:eastAsia="Batang" w:hAnsi="Times New Roman" w:cs="Times New Roman"/>
          <w:b/>
          <w:sz w:val="18"/>
          <w:szCs w:val="18"/>
        </w:rPr>
        <w:t>Përveç</w:t>
      </w:r>
      <w:proofErr w:type="spellEnd"/>
      <w:r w:rsidRPr="002E7E9E">
        <w:rPr>
          <w:rFonts w:ascii="Times New Roman" w:eastAsia="Batang" w:hAnsi="Times New Roman" w:cs="Times New Roman"/>
          <w:b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b/>
          <w:sz w:val="18"/>
          <w:szCs w:val="18"/>
        </w:rPr>
        <w:t>çmimit</w:t>
      </w:r>
      <w:proofErr w:type="spellEnd"/>
      <w:r w:rsidRPr="002E7E9E">
        <w:rPr>
          <w:rFonts w:ascii="Times New Roman" w:eastAsia="Batang" w:hAnsi="Times New Roman" w:cs="Times New Roman"/>
          <w:b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b/>
          <w:sz w:val="18"/>
          <w:szCs w:val="18"/>
        </w:rPr>
        <w:t>bazë</w:t>
      </w:r>
      <w:proofErr w:type="spellEnd"/>
      <w:r w:rsidRPr="002E7E9E">
        <w:rPr>
          <w:rFonts w:ascii="Times New Roman" w:eastAsia="Batang" w:hAnsi="Times New Roman" w:cs="Times New Roman"/>
          <w:b/>
          <w:sz w:val="18"/>
          <w:szCs w:val="18"/>
        </w:rPr>
        <w:t xml:space="preserve">, </w:t>
      </w:r>
      <w:proofErr w:type="spellStart"/>
      <w:r w:rsidRPr="002E7E9E">
        <w:rPr>
          <w:rFonts w:ascii="Times New Roman" w:eastAsia="Batang" w:hAnsi="Times New Roman" w:cs="Times New Roman"/>
          <w:b/>
          <w:sz w:val="18"/>
          <w:szCs w:val="18"/>
        </w:rPr>
        <w:t>qiramarrësi</w:t>
      </w:r>
      <w:proofErr w:type="spellEnd"/>
      <w:r w:rsidRPr="002E7E9E">
        <w:rPr>
          <w:rFonts w:ascii="Times New Roman" w:eastAsia="Batang" w:hAnsi="Times New Roman" w:cs="Times New Roman"/>
          <w:b/>
          <w:sz w:val="18"/>
          <w:szCs w:val="18"/>
        </w:rPr>
        <w:t xml:space="preserve"> do </w:t>
      </w:r>
      <w:proofErr w:type="spellStart"/>
      <w:r w:rsidRPr="002E7E9E">
        <w:rPr>
          <w:rFonts w:ascii="Times New Roman" w:eastAsia="Batang" w:hAnsi="Times New Roman" w:cs="Times New Roman"/>
          <w:b/>
          <w:sz w:val="18"/>
          <w:szCs w:val="18"/>
        </w:rPr>
        <w:t>të</w:t>
      </w:r>
      <w:proofErr w:type="spellEnd"/>
      <w:r w:rsidRPr="002E7E9E">
        <w:rPr>
          <w:rFonts w:ascii="Times New Roman" w:eastAsia="Batang" w:hAnsi="Times New Roman" w:cs="Times New Roman"/>
          <w:b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b/>
          <w:sz w:val="18"/>
          <w:szCs w:val="18"/>
        </w:rPr>
        <w:t>paguaj</w:t>
      </w:r>
      <w:proofErr w:type="spellEnd"/>
      <w:r w:rsidRPr="002E7E9E">
        <w:rPr>
          <w:rFonts w:ascii="Times New Roman" w:eastAsia="Batang" w:hAnsi="Times New Roman" w:cs="Times New Roman"/>
          <w:b/>
          <w:sz w:val="18"/>
          <w:szCs w:val="18"/>
        </w:rPr>
        <w:t xml:space="preserve"> TVSH-</w:t>
      </w:r>
      <w:proofErr w:type="spellStart"/>
      <w:r w:rsidRPr="002E7E9E">
        <w:rPr>
          <w:rFonts w:ascii="Times New Roman" w:eastAsia="Batang" w:hAnsi="Times New Roman" w:cs="Times New Roman"/>
          <w:b/>
          <w:sz w:val="18"/>
          <w:szCs w:val="18"/>
        </w:rPr>
        <w:t>në</w:t>
      </w:r>
      <w:proofErr w:type="spellEnd"/>
      <w:r w:rsidRPr="002E7E9E">
        <w:rPr>
          <w:rFonts w:ascii="Times New Roman" w:eastAsia="Batang" w:hAnsi="Times New Roman" w:cs="Times New Roman"/>
          <w:b/>
          <w:sz w:val="18"/>
          <w:szCs w:val="18"/>
        </w:rPr>
        <w:t xml:space="preserve">, </w:t>
      </w:r>
      <w:proofErr w:type="spellStart"/>
      <w:r w:rsidRPr="002E7E9E">
        <w:rPr>
          <w:rFonts w:ascii="Times New Roman" w:eastAsia="Batang" w:hAnsi="Times New Roman" w:cs="Times New Roman"/>
          <w:b/>
          <w:sz w:val="18"/>
          <w:szCs w:val="18"/>
        </w:rPr>
        <w:t>shërbimet</w:t>
      </w:r>
      <w:proofErr w:type="spellEnd"/>
      <w:r w:rsidRPr="002E7E9E">
        <w:rPr>
          <w:rFonts w:ascii="Times New Roman" w:eastAsia="Batang" w:hAnsi="Times New Roman" w:cs="Times New Roman"/>
          <w:b/>
          <w:sz w:val="18"/>
          <w:szCs w:val="18"/>
        </w:rPr>
        <w:t xml:space="preserve"> e </w:t>
      </w:r>
      <w:proofErr w:type="spellStart"/>
      <w:r w:rsidRPr="002E7E9E">
        <w:rPr>
          <w:rFonts w:ascii="Times New Roman" w:eastAsia="Batang" w:hAnsi="Times New Roman" w:cs="Times New Roman"/>
          <w:b/>
          <w:sz w:val="18"/>
          <w:szCs w:val="18"/>
        </w:rPr>
        <w:t>mirëmbajtjes</w:t>
      </w:r>
      <w:proofErr w:type="spellEnd"/>
      <w:r w:rsidRPr="002E7E9E">
        <w:rPr>
          <w:rFonts w:ascii="Times New Roman" w:eastAsia="Batang" w:hAnsi="Times New Roman" w:cs="Times New Roman"/>
          <w:b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b/>
          <w:sz w:val="18"/>
          <w:szCs w:val="18"/>
        </w:rPr>
        <w:t>dhe</w:t>
      </w:r>
      <w:proofErr w:type="spellEnd"/>
      <w:r w:rsidRPr="002E7E9E">
        <w:rPr>
          <w:rFonts w:ascii="Times New Roman" w:eastAsia="Batang" w:hAnsi="Times New Roman" w:cs="Times New Roman"/>
          <w:b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b/>
          <w:sz w:val="18"/>
          <w:szCs w:val="18"/>
        </w:rPr>
        <w:t>obligimet</w:t>
      </w:r>
      <w:proofErr w:type="spellEnd"/>
      <w:r w:rsidRPr="002E7E9E">
        <w:rPr>
          <w:rFonts w:ascii="Times New Roman" w:eastAsia="Batang" w:hAnsi="Times New Roman" w:cs="Times New Roman"/>
          <w:b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b/>
          <w:sz w:val="18"/>
          <w:szCs w:val="18"/>
        </w:rPr>
        <w:t>komunale</w:t>
      </w:r>
      <w:proofErr w:type="spellEnd"/>
      <w:r w:rsidRPr="002E7E9E">
        <w:rPr>
          <w:rFonts w:ascii="Times New Roman" w:eastAsia="Batang" w:hAnsi="Times New Roman" w:cs="Times New Roman"/>
          <w:b/>
          <w:sz w:val="18"/>
          <w:szCs w:val="18"/>
        </w:rPr>
        <w:t>.</w:t>
      </w:r>
    </w:p>
    <w:p w:rsidR="00400CFA" w:rsidRPr="002E7E9E" w:rsidRDefault="00400CFA" w:rsidP="00F27007">
      <w:pPr>
        <w:spacing w:after="0"/>
        <w:jc w:val="both"/>
        <w:rPr>
          <w:rFonts w:ascii="Times New Roman" w:eastAsia="Batang" w:hAnsi="Times New Roman" w:cs="Times New Roman"/>
          <w:b/>
          <w:sz w:val="18"/>
          <w:szCs w:val="18"/>
        </w:rPr>
      </w:pPr>
    </w:p>
    <w:p w:rsidR="00400CFA" w:rsidRPr="002E7E9E" w:rsidRDefault="00400CFA" w:rsidP="00F27007">
      <w:pPr>
        <w:spacing w:after="0"/>
        <w:jc w:val="both"/>
        <w:rPr>
          <w:rFonts w:ascii="Times New Roman" w:eastAsia="Batang" w:hAnsi="Times New Roman" w:cs="Times New Roman"/>
          <w:sz w:val="18"/>
          <w:szCs w:val="18"/>
        </w:rPr>
      </w:pP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Peri</w:t>
      </w:r>
      <w:r w:rsidR="00D5296C" w:rsidRPr="002E7E9E">
        <w:rPr>
          <w:rFonts w:ascii="Times New Roman" w:eastAsia="Batang" w:hAnsi="Times New Roman" w:cs="Times New Roman"/>
          <w:sz w:val="18"/>
          <w:szCs w:val="18"/>
        </w:rPr>
        <w:t>udha</w:t>
      </w:r>
      <w:proofErr w:type="spellEnd"/>
      <w:r w:rsidR="00D5296C" w:rsidRPr="002E7E9E">
        <w:rPr>
          <w:rFonts w:ascii="Times New Roman" w:eastAsia="Batang" w:hAnsi="Times New Roman" w:cs="Times New Roman"/>
          <w:sz w:val="18"/>
          <w:szCs w:val="18"/>
        </w:rPr>
        <w:t xml:space="preserve"> e </w:t>
      </w:r>
      <w:proofErr w:type="spellStart"/>
      <w:r w:rsidR="00D5296C" w:rsidRPr="002E7E9E">
        <w:rPr>
          <w:rFonts w:ascii="Times New Roman" w:eastAsia="Batang" w:hAnsi="Times New Roman" w:cs="Times New Roman"/>
          <w:sz w:val="18"/>
          <w:szCs w:val="18"/>
        </w:rPr>
        <w:t>q</w:t>
      </w:r>
      <w:r w:rsidRPr="002E7E9E">
        <w:rPr>
          <w:rFonts w:ascii="Times New Roman" w:eastAsia="Batang" w:hAnsi="Times New Roman" w:cs="Times New Roman"/>
          <w:sz w:val="18"/>
          <w:szCs w:val="18"/>
        </w:rPr>
        <w:t>iradhënies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është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për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1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vit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, me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mundësi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vazhdimi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>.</w:t>
      </w:r>
    </w:p>
    <w:p w:rsidR="006E33EE" w:rsidRPr="002E7E9E" w:rsidRDefault="00400CFA" w:rsidP="00F27007">
      <w:pPr>
        <w:spacing w:after="0"/>
        <w:jc w:val="both"/>
        <w:rPr>
          <w:rFonts w:ascii="Times New Roman" w:eastAsia="Batang" w:hAnsi="Times New Roman" w:cs="Times New Roman"/>
          <w:sz w:val="18"/>
          <w:szCs w:val="18"/>
          <w:lang w:val="sq-AL"/>
        </w:rPr>
      </w:pPr>
      <w:r w:rsidRPr="002E7E9E">
        <w:rPr>
          <w:rFonts w:ascii="Times New Roman" w:eastAsia="Batang" w:hAnsi="Times New Roman" w:cs="Times New Roman"/>
          <w:sz w:val="18"/>
          <w:szCs w:val="18"/>
          <w:lang w:val="sq-AL"/>
        </w:rPr>
        <w:lastRenderedPageBreak/>
        <w:t xml:space="preserve">Qiramarrësi është i </w:t>
      </w:r>
      <w:r w:rsidRPr="002E7E9E">
        <w:rPr>
          <w:rFonts w:ascii="Times New Roman" w:eastAsia="Batang" w:hAnsi="Times New Roman" w:cs="Times New Roman"/>
          <w:noProof/>
          <w:sz w:val="18"/>
          <w:szCs w:val="18"/>
          <w:lang w:val="sq-AL"/>
        </w:rPr>
        <w:t>obliguar</w:t>
      </w:r>
      <w:r w:rsidRPr="002E7E9E">
        <w:rPr>
          <w:rFonts w:ascii="Times New Roman" w:eastAsia="Batang" w:hAnsi="Times New Roman" w:cs="Times New Roman"/>
          <w:sz w:val="18"/>
          <w:szCs w:val="18"/>
          <w:lang w:val="sq-AL"/>
        </w:rPr>
        <w:t xml:space="preserve"> që para nënshkrimit të kontratës me qiradhënësin, </w:t>
      </w:r>
      <w:r w:rsidR="004139D0" w:rsidRPr="002E7E9E">
        <w:rPr>
          <w:rFonts w:ascii="Times New Roman" w:eastAsia="Batang" w:hAnsi="Times New Roman" w:cs="Times New Roman"/>
          <w:sz w:val="18"/>
          <w:szCs w:val="18"/>
          <w:lang w:val="sq-AL"/>
        </w:rPr>
        <w:t>të bëjë sigurimin e kontratës së qirasë për gjashtë muaj më gjatë se vetë kontrata, në shumë prej tri qirave mujore neto.</w:t>
      </w:r>
    </w:p>
    <w:p w:rsidR="00E34E47" w:rsidRPr="002E7E9E" w:rsidRDefault="00E34E47" w:rsidP="00424838">
      <w:pPr>
        <w:spacing w:after="0"/>
        <w:jc w:val="both"/>
        <w:rPr>
          <w:rFonts w:ascii="Times New Roman" w:eastAsia="Batang" w:hAnsi="Times New Roman" w:cs="Times New Roman"/>
          <w:sz w:val="18"/>
          <w:szCs w:val="18"/>
          <w:lang w:val="sq-AL"/>
        </w:rPr>
      </w:pPr>
    </w:p>
    <w:p w:rsidR="00400CFA" w:rsidRPr="002E7E9E" w:rsidRDefault="00400CFA" w:rsidP="00424838">
      <w:pPr>
        <w:spacing w:after="0"/>
        <w:jc w:val="both"/>
        <w:rPr>
          <w:rFonts w:ascii="Times New Roman" w:eastAsia="Batang" w:hAnsi="Times New Roman" w:cs="Times New Roman"/>
          <w:b/>
          <w:sz w:val="18"/>
          <w:szCs w:val="18"/>
          <w:u w:val="single"/>
          <w:lang w:val="sq-AL"/>
        </w:rPr>
      </w:pPr>
      <w:r w:rsidRPr="002E7E9E">
        <w:rPr>
          <w:rFonts w:ascii="Times New Roman" w:eastAsia="Batang" w:hAnsi="Times New Roman" w:cs="Times New Roman"/>
          <w:b/>
          <w:sz w:val="18"/>
          <w:szCs w:val="18"/>
          <w:u w:val="single"/>
          <w:lang w:val="sq-AL"/>
        </w:rPr>
        <w:t>Parametrat që do të shërbejnë për</w:t>
      </w:r>
      <w:r w:rsidR="006E33EE" w:rsidRPr="002E7E9E">
        <w:rPr>
          <w:rFonts w:ascii="Times New Roman" w:eastAsia="Batang" w:hAnsi="Times New Roman" w:cs="Times New Roman"/>
          <w:b/>
          <w:sz w:val="18"/>
          <w:szCs w:val="18"/>
          <w:u w:val="single"/>
          <w:lang w:val="sq-AL"/>
        </w:rPr>
        <w:t xml:space="preserve"> </w:t>
      </w:r>
      <w:r w:rsidR="002E7E9E">
        <w:rPr>
          <w:rFonts w:ascii="Times New Roman" w:eastAsia="Batang" w:hAnsi="Times New Roman" w:cs="Times New Roman"/>
          <w:b/>
          <w:sz w:val="18"/>
          <w:szCs w:val="18"/>
          <w:u w:val="single"/>
          <w:lang w:val="sq-AL"/>
        </w:rPr>
        <w:t>përzgjedhjen e aplikues</w:t>
      </w:r>
      <w:r w:rsidRPr="002E7E9E">
        <w:rPr>
          <w:rFonts w:ascii="Times New Roman" w:eastAsia="Batang" w:hAnsi="Times New Roman" w:cs="Times New Roman"/>
          <w:b/>
          <w:sz w:val="18"/>
          <w:szCs w:val="18"/>
          <w:u w:val="single"/>
          <w:lang w:val="sq-AL"/>
        </w:rPr>
        <w:t>ve:</w:t>
      </w:r>
    </w:p>
    <w:p w:rsidR="00DA52B0" w:rsidRPr="002E7E9E" w:rsidRDefault="00DA52B0" w:rsidP="00424838">
      <w:pPr>
        <w:spacing w:after="0"/>
        <w:jc w:val="both"/>
        <w:rPr>
          <w:rFonts w:ascii="Times New Roman" w:eastAsia="Batang" w:hAnsi="Times New Roman" w:cs="Times New Roman"/>
          <w:b/>
          <w:sz w:val="18"/>
          <w:szCs w:val="18"/>
          <w:u w:val="single"/>
          <w:lang w:val="sq-AL"/>
        </w:rPr>
      </w:pPr>
    </w:p>
    <w:p w:rsidR="00400CFA" w:rsidRPr="002E7E9E" w:rsidRDefault="00400CFA" w:rsidP="0042483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Batang" w:hAnsi="Times New Roman" w:cs="Times New Roman"/>
          <w:sz w:val="18"/>
          <w:szCs w:val="18"/>
        </w:rPr>
      </w:pP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Lloji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i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investimit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më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të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volitshëm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>;</w:t>
      </w:r>
    </w:p>
    <w:p w:rsidR="00400CFA" w:rsidRPr="002E7E9E" w:rsidRDefault="00400CFA" w:rsidP="00424838">
      <w:pPr>
        <w:pStyle w:val="ListParagraph"/>
        <w:numPr>
          <w:ilvl w:val="0"/>
          <w:numId w:val="2"/>
        </w:numPr>
        <w:jc w:val="both"/>
        <w:rPr>
          <w:rFonts w:ascii="Times New Roman" w:eastAsia="Batang" w:hAnsi="Times New Roman" w:cs="Times New Roman"/>
          <w:sz w:val="18"/>
          <w:szCs w:val="18"/>
        </w:rPr>
      </w:pP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Sektori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investues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>;</w:t>
      </w:r>
    </w:p>
    <w:p w:rsidR="00400CFA" w:rsidRPr="002E7E9E" w:rsidRDefault="00400CFA" w:rsidP="00424838">
      <w:pPr>
        <w:pStyle w:val="ListParagraph"/>
        <w:numPr>
          <w:ilvl w:val="0"/>
          <w:numId w:val="2"/>
        </w:numPr>
        <w:jc w:val="both"/>
        <w:rPr>
          <w:rFonts w:ascii="Times New Roman" w:eastAsia="Batang" w:hAnsi="Times New Roman" w:cs="Times New Roman"/>
          <w:sz w:val="18"/>
          <w:szCs w:val="18"/>
        </w:rPr>
      </w:pP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Numri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i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të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punësuarve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nga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investimi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>;</w:t>
      </w:r>
    </w:p>
    <w:p w:rsidR="00400CFA" w:rsidRPr="002E7E9E" w:rsidRDefault="00400CFA" w:rsidP="00424838">
      <w:pPr>
        <w:pStyle w:val="ListParagraph"/>
        <w:numPr>
          <w:ilvl w:val="0"/>
          <w:numId w:val="2"/>
        </w:numPr>
        <w:jc w:val="both"/>
        <w:rPr>
          <w:rFonts w:ascii="Times New Roman" w:eastAsia="Batang" w:hAnsi="Times New Roman" w:cs="Times New Roman"/>
          <w:sz w:val="18"/>
          <w:szCs w:val="18"/>
        </w:rPr>
      </w:pP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Plani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/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Përshkrimi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i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Biznesit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>;</w:t>
      </w:r>
    </w:p>
    <w:p w:rsidR="00400CFA" w:rsidRPr="002E7E9E" w:rsidRDefault="00400CFA" w:rsidP="00424838">
      <w:pPr>
        <w:pStyle w:val="ListParagraph"/>
        <w:numPr>
          <w:ilvl w:val="0"/>
          <w:numId w:val="2"/>
        </w:numPr>
        <w:jc w:val="both"/>
        <w:rPr>
          <w:rFonts w:ascii="Times New Roman" w:eastAsia="Batang" w:hAnsi="Times New Roman" w:cs="Times New Roman"/>
          <w:sz w:val="18"/>
          <w:szCs w:val="18"/>
        </w:rPr>
      </w:pP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Kohëzgjatja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e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veprimtarisë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së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biznesit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>;</w:t>
      </w:r>
    </w:p>
    <w:p w:rsidR="004F270B" w:rsidRPr="002E7E9E" w:rsidRDefault="00400CFA" w:rsidP="00075246">
      <w:pPr>
        <w:pStyle w:val="ListParagraph"/>
        <w:numPr>
          <w:ilvl w:val="0"/>
          <w:numId w:val="2"/>
        </w:numPr>
        <w:jc w:val="both"/>
        <w:rPr>
          <w:rFonts w:ascii="Times New Roman" w:eastAsia="Batang" w:hAnsi="Times New Roman" w:cs="Times New Roman"/>
          <w:sz w:val="18"/>
          <w:szCs w:val="18"/>
        </w:rPr>
      </w:pP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Vendi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i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veprimtarisë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së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biz</w:t>
      </w:r>
      <w:r w:rsidR="006E33EE" w:rsidRPr="002E7E9E">
        <w:rPr>
          <w:rFonts w:ascii="Times New Roman" w:eastAsia="Batang" w:hAnsi="Times New Roman" w:cs="Times New Roman"/>
          <w:sz w:val="18"/>
          <w:szCs w:val="18"/>
        </w:rPr>
        <w:t>n</w:t>
      </w:r>
      <w:r w:rsidRPr="002E7E9E">
        <w:rPr>
          <w:rFonts w:ascii="Times New Roman" w:eastAsia="Batang" w:hAnsi="Times New Roman" w:cs="Times New Roman"/>
          <w:sz w:val="18"/>
          <w:szCs w:val="18"/>
        </w:rPr>
        <w:t>esit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; </w:t>
      </w:r>
    </w:p>
    <w:p w:rsidR="00400CFA" w:rsidRPr="002E7E9E" w:rsidRDefault="00400CFA" w:rsidP="00DA52B0">
      <w:pPr>
        <w:jc w:val="both"/>
        <w:rPr>
          <w:rFonts w:ascii="Times New Roman" w:eastAsia="Batang" w:hAnsi="Times New Roman" w:cs="Times New Roman"/>
          <w:sz w:val="18"/>
          <w:szCs w:val="18"/>
        </w:rPr>
      </w:pPr>
      <w:proofErr w:type="spellStart"/>
      <w:r w:rsidRPr="002E7E9E">
        <w:rPr>
          <w:rFonts w:ascii="Times New Roman" w:eastAsia="Batang" w:hAnsi="Times New Roman" w:cs="Times New Roman"/>
          <w:b/>
          <w:sz w:val="18"/>
          <w:szCs w:val="18"/>
          <w:u w:val="single"/>
        </w:rPr>
        <w:t>Aplikuesi</w:t>
      </w:r>
      <w:proofErr w:type="spellEnd"/>
      <w:r w:rsidRPr="002E7E9E">
        <w:rPr>
          <w:rFonts w:ascii="Times New Roman" w:eastAsia="Batang" w:hAnsi="Times New Roman" w:cs="Times New Roman"/>
          <w:b/>
          <w:sz w:val="18"/>
          <w:szCs w:val="18"/>
          <w:u w:val="single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b/>
          <w:sz w:val="18"/>
          <w:szCs w:val="18"/>
          <w:u w:val="single"/>
        </w:rPr>
        <w:t>duhet</w:t>
      </w:r>
      <w:proofErr w:type="spellEnd"/>
      <w:r w:rsidRPr="002E7E9E">
        <w:rPr>
          <w:rFonts w:ascii="Times New Roman" w:eastAsia="Batang" w:hAnsi="Times New Roman" w:cs="Times New Roman"/>
          <w:b/>
          <w:sz w:val="18"/>
          <w:szCs w:val="18"/>
          <w:u w:val="single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b/>
          <w:sz w:val="18"/>
          <w:szCs w:val="18"/>
          <w:u w:val="single"/>
        </w:rPr>
        <w:t>t’i</w:t>
      </w:r>
      <w:proofErr w:type="spellEnd"/>
      <w:r w:rsidRPr="002E7E9E">
        <w:rPr>
          <w:rFonts w:ascii="Times New Roman" w:eastAsia="Batang" w:hAnsi="Times New Roman" w:cs="Times New Roman"/>
          <w:b/>
          <w:sz w:val="18"/>
          <w:szCs w:val="18"/>
          <w:u w:val="single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b/>
          <w:sz w:val="18"/>
          <w:szCs w:val="18"/>
          <w:u w:val="single"/>
        </w:rPr>
        <w:t>dorëzoi</w:t>
      </w:r>
      <w:proofErr w:type="spellEnd"/>
      <w:r w:rsidRPr="002E7E9E">
        <w:rPr>
          <w:rFonts w:ascii="Times New Roman" w:eastAsia="Batang" w:hAnsi="Times New Roman" w:cs="Times New Roman"/>
          <w:b/>
          <w:sz w:val="18"/>
          <w:szCs w:val="18"/>
          <w:u w:val="single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b/>
          <w:sz w:val="18"/>
          <w:szCs w:val="18"/>
          <w:u w:val="single"/>
        </w:rPr>
        <w:t>këto</w:t>
      </w:r>
      <w:proofErr w:type="spellEnd"/>
      <w:r w:rsidRPr="002E7E9E">
        <w:rPr>
          <w:rFonts w:ascii="Times New Roman" w:eastAsia="Batang" w:hAnsi="Times New Roman" w:cs="Times New Roman"/>
          <w:b/>
          <w:sz w:val="18"/>
          <w:szCs w:val="18"/>
          <w:u w:val="single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b/>
          <w:sz w:val="18"/>
          <w:szCs w:val="18"/>
          <w:u w:val="single"/>
        </w:rPr>
        <w:t>dokumeta</w:t>
      </w:r>
      <w:proofErr w:type="spellEnd"/>
      <w:r w:rsidRPr="002E7E9E">
        <w:rPr>
          <w:rFonts w:ascii="Times New Roman" w:eastAsia="Batang" w:hAnsi="Times New Roman" w:cs="Times New Roman"/>
          <w:b/>
          <w:sz w:val="18"/>
          <w:szCs w:val="18"/>
          <w:u w:val="single"/>
        </w:rPr>
        <w:t>:</w:t>
      </w:r>
    </w:p>
    <w:p w:rsidR="00400CFA" w:rsidRPr="002E7E9E" w:rsidRDefault="00400CFA" w:rsidP="004248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</w:rPr>
      </w:pP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Aplikacionin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për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marrjen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e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lokaleve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me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qira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(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mund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ta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merrni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në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="00DE67E2" w:rsidRPr="002E7E9E">
        <w:rPr>
          <w:rFonts w:ascii="Times New Roman" w:eastAsia="Batang" w:hAnsi="Times New Roman" w:cs="Times New Roman"/>
          <w:sz w:val="18"/>
          <w:szCs w:val="18"/>
        </w:rPr>
        <w:t>zyrat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e NPB-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së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>);</w:t>
      </w:r>
    </w:p>
    <w:p w:rsidR="00400CFA" w:rsidRPr="002E7E9E" w:rsidRDefault="00400CFA" w:rsidP="00424838">
      <w:pPr>
        <w:pStyle w:val="ListParagraph"/>
        <w:numPr>
          <w:ilvl w:val="0"/>
          <w:numId w:val="1"/>
        </w:numPr>
        <w:jc w:val="both"/>
        <w:rPr>
          <w:rFonts w:ascii="Times New Roman" w:eastAsia="Batang" w:hAnsi="Times New Roman" w:cs="Times New Roman"/>
          <w:sz w:val="18"/>
          <w:szCs w:val="18"/>
        </w:rPr>
      </w:pP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Kopjen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e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certifikatës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së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regjistrimit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të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bashkangjitur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me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informatat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e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biznesit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>;</w:t>
      </w:r>
    </w:p>
    <w:p w:rsidR="00400CFA" w:rsidRPr="002E7E9E" w:rsidRDefault="00400CFA" w:rsidP="00424838">
      <w:pPr>
        <w:pStyle w:val="ListParagraph"/>
        <w:numPr>
          <w:ilvl w:val="0"/>
          <w:numId w:val="1"/>
        </w:numPr>
        <w:jc w:val="both"/>
        <w:rPr>
          <w:rFonts w:ascii="Times New Roman" w:eastAsia="Batang" w:hAnsi="Times New Roman" w:cs="Times New Roman"/>
          <w:sz w:val="18"/>
          <w:szCs w:val="18"/>
        </w:rPr>
      </w:pP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Kopjen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e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certifikatës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së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TVSH-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së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nëse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është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deklarues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i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TVSH-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së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>;</w:t>
      </w:r>
    </w:p>
    <w:p w:rsidR="00400CFA" w:rsidRPr="002E7E9E" w:rsidRDefault="00400CFA" w:rsidP="00424838">
      <w:pPr>
        <w:pStyle w:val="ListParagraph"/>
        <w:numPr>
          <w:ilvl w:val="0"/>
          <w:numId w:val="1"/>
        </w:numPr>
        <w:jc w:val="both"/>
        <w:rPr>
          <w:rFonts w:ascii="Times New Roman" w:eastAsia="Batang" w:hAnsi="Times New Roman" w:cs="Times New Roman"/>
          <w:sz w:val="18"/>
          <w:szCs w:val="18"/>
        </w:rPr>
      </w:pP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Kopjen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e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certifikatës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Fiskale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>;</w:t>
      </w:r>
    </w:p>
    <w:p w:rsidR="00400CFA" w:rsidRPr="002E7E9E" w:rsidRDefault="00400CFA" w:rsidP="00424838">
      <w:pPr>
        <w:pStyle w:val="ListParagraph"/>
        <w:numPr>
          <w:ilvl w:val="0"/>
          <w:numId w:val="1"/>
        </w:numPr>
        <w:jc w:val="both"/>
        <w:rPr>
          <w:rFonts w:ascii="Times New Roman" w:eastAsia="Batang" w:hAnsi="Times New Roman" w:cs="Times New Roman"/>
          <w:sz w:val="18"/>
          <w:szCs w:val="18"/>
        </w:rPr>
      </w:pP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Numri</w:t>
      </w:r>
      <w:r w:rsidR="006E33EE" w:rsidRPr="002E7E9E">
        <w:rPr>
          <w:rFonts w:ascii="Times New Roman" w:eastAsia="Batang" w:hAnsi="Times New Roman" w:cs="Times New Roman"/>
          <w:sz w:val="18"/>
          <w:szCs w:val="18"/>
        </w:rPr>
        <w:t>n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r w:rsidR="006E33EE" w:rsidRPr="002E7E9E">
        <w:rPr>
          <w:rFonts w:ascii="Times New Roman" w:eastAsia="Batang" w:hAnsi="Times New Roman" w:cs="Times New Roman"/>
          <w:sz w:val="18"/>
          <w:szCs w:val="18"/>
        </w:rPr>
        <w:t>e</w:t>
      </w:r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xhirollogarisë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bankare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të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biznesit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>;</w:t>
      </w:r>
    </w:p>
    <w:p w:rsidR="00F027BD" w:rsidRPr="002E7E9E" w:rsidRDefault="00F027BD" w:rsidP="00F027BD">
      <w:pPr>
        <w:pStyle w:val="ListParagraph"/>
        <w:numPr>
          <w:ilvl w:val="0"/>
          <w:numId w:val="1"/>
        </w:numPr>
        <w:jc w:val="both"/>
        <w:rPr>
          <w:rFonts w:ascii="Times New Roman" w:eastAsia="Batang" w:hAnsi="Times New Roman" w:cs="Times New Roman"/>
          <w:sz w:val="18"/>
          <w:szCs w:val="18"/>
        </w:rPr>
      </w:pP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Plani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/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Përshkrimi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i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Biznesit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>;</w:t>
      </w:r>
    </w:p>
    <w:p w:rsidR="00400CFA" w:rsidRPr="002E7E9E" w:rsidRDefault="00400CFA" w:rsidP="00424838">
      <w:pPr>
        <w:pStyle w:val="ListParagraph"/>
        <w:numPr>
          <w:ilvl w:val="0"/>
          <w:numId w:val="1"/>
        </w:numPr>
        <w:jc w:val="both"/>
        <w:rPr>
          <w:rFonts w:ascii="Times New Roman" w:eastAsia="Batang" w:hAnsi="Times New Roman" w:cs="Times New Roman"/>
          <w:sz w:val="18"/>
          <w:szCs w:val="18"/>
        </w:rPr>
      </w:pP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Kopjen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e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një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dokumenti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identifikues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të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pronarit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ose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të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përfaqësuesit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të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biznesit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>;</w:t>
      </w:r>
    </w:p>
    <w:p w:rsidR="00400CFA" w:rsidRPr="002E7E9E" w:rsidRDefault="00400CFA" w:rsidP="00424838">
      <w:pPr>
        <w:pStyle w:val="ListParagraph"/>
        <w:numPr>
          <w:ilvl w:val="0"/>
          <w:numId w:val="1"/>
        </w:numPr>
        <w:jc w:val="both"/>
        <w:rPr>
          <w:rFonts w:ascii="Times New Roman" w:eastAsia="Batang" w:hAnsi="Times New Roman" w:cs="Times New Roman"/>
          <w:sz w:val="18"/>
          <w:szCs w:val="18"/>
          <w:lang w:val="de-DE"/>
        </w:rPr>
      </w:pPr>
      <w:r w:rsidRPr="002E7E9E">
        <w:rPr>
          <w:rFonts w:ascii="Times New Roman" w:eastAsia="Batang" w:hAnsi="Times New Roman" w:cs="Times New Roman"/>
          <w:sz w:val="18"/>
          <w:szCs w:val="18"/>
          <w:lang w:val="de-DE"/>
        </w:rPr>
        <w:t>V</w:t>
      </w:r>
      <w:r w:rsidR="006E33EE" w:rsidRPr="002E7E9E">
        <w:rPr>
          <w:rFonts w:ascii="Times New Roman" w:eastAsia="Batang" w:hAnsi="Times New Roman" w:cs="Times New Roman"/>
          <w:sz w:val="18"/>
          <w:szCs w:val="18"/>
          <w:lang w:val="de-DE"/>
        </w:rPr>
        <w:t>ë</w:t>
      </w:r>
      <w:r w:rsidRPr="002E7E9E">
        <w:rPr>
          <w:rFonts w:ascii="Times New Roman" w:eastAsia="Batang" w:hAnsi="Times New Roman" w:cs="Times New Roman"/>
          <w:sz w:val="18"/>
          <w:szCs w:val="18"/>
          <w:lang w:val="de-DE"/>
        </w:rPr>
        <w:t>rtetimin që nuk është nën hetime;</w:t>
      </w:r>
    </w:p>
    <w:p w:rsidR="00400CFA" w:rsidRPr="002E7E9E" w:rsidRDefault="00400CFA" w:rsidP="00424838">
      <w:pPr>
        <w:pStyle w:val="ListParagraph"/>
        <w:numPr>
          <w:ilvl w:val="0"/>
          <w:numId w:val="1"/>
        </w:numPr>
        <w:jc w:val="both"/>
        <w:rPr>
          <w:rFonts w:ascii="Times New Roman" w:eastAsia="Batang" w:hAnsi="Times New Roman" w:cs="Times New Roman"/>
          <w:sz w:val="18"/>
          <w:szCs w:val="18"/>
        </w:rPr>
      </w:pP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Vërtetimin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nga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ATK-ja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për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pagesën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e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obligimeve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tatimore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>;</w:t>
      </w:r>
    </w:p>
    <w:p w:rsidR="004F7C5B" w:rsidRPr="002E7E9E" w:rsidRDefault="004F7C5B" w:rsidP="00424838">
      <w:pPr>
        <w:pStyle w:val="ListParagraph"/>
        <w:numPr>
          <w:ilvl w:val="0"/>
          <w:numId w:val="1"/>
        </w:numPr>
        <w:jc w:val="both"/>
        <w:rPr>
          <w:rFonts w:ascii="Times New Roman" w:eastAsia="Batang" w:hAnsi="Times New Roman" w:cs="Times New Roman"/>
          <w:sz w:val="18"/>
          <w:szCs w:val="18"/>
        </w:rPr>
      </w:pPr>
      <w:proofErr w:type="spellStart"/>
      <w:proofErr w:type="gramStart"/>
      <w:r w:rsidRPr="002E7E9E">
        <w:rPr>
          <w:rFonts w:ascii="Times New Roman" w:eastAsia="Batang" w:hAnsi="Times New Roman" w:cs="Times New Roman"/>
          <w:sz w:val="18"/>
          <w:szCs w:val="18"/>
        </w:rPr>
        <w:t>Fletëpagesën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për</w:t>
      </w:r>
      <w:proofErr w:type="spellEnd"/>
      <w:proofErr w:type="gram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aplikim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>.</w:t>
      </w:r>
    </w:p>
    <w:p w:rsidR="004F7C5B" w:rsidRPr="002E7E9E" w:rsidRDefault="004F7C5B" w:rsidP="00424838">
      <w:pPr>
        <w:pStyle w:val="ListParagraph"/>
        <w:ind w:left="0"/>
        <w:jc w:val="both"/>
        <w:rPr>
          <w:rFonts w:ascii="Times New Roman" w:eastAsia="Batang" w:hAnsi="Times New Roman" w:cs="Times New Roman"/>
          <w:sz w:val="18"/>
          <w:szCs w:val="18"/>
        </w:rPr>
      </w:pPr>
    </w:p>
    <w:p w:rsidR="00400CFA" w:rsidRPr="002E7E9E" w:rsidRDefault="00400CFA" w:rsidP="00424838">
      <w:pPr>
        <w:pStyle w:val="ListParagraph"/>
        <w:ind w:left="0"/>
        <w:jc w:val="both"/>
        <w:rPr>
          <w:rFonts w:ascii="Times New Roman" w:eastAsia="Batang" w:hAnsi="Times New Roman" w:cs="Times New Roman"/>
          <w:sz w:val="18"/>
          <w:szCs w:val="18"/>
        </w:rPr>
      </w:pP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Aplikacioni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duhet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të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dorëzohe</w:t>
      </w:r>
      <w:r w:rsidR="006E33EE" w:rsidRPr="002E7E9E">
        <w:rPr>
          <w:rFonts w:ascii="Times New Roman" w:eastAsia="Batang" w:hAnsi="Times New Roman" w:cs="Times New Roman"/>
          <w:sz w:val="18"/>
          <w:szCs w:val="18"/>
        </w:rPr>
        <w:t>t</w:t>
      </w:r>
      <w:proofErr w:type="spellEnd"/>
      <w:r w:rsidR="00143831"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="00143831" w:rsidRPr="002E7E9E">
        <w:rPr>
          <w:rFonts w:ascii="Times New Roman" w:eastAsia="Batang" w:hAnsi="Times New Roman" w:cs="Times New Roman"/>
          <w:sz w:val="18"/>
          <w:szCs w:val="18"/>
        </w:rPr>
        <w:t>në</w:t>
      </w:r>
      <w:proofErr w:type="spellEnd"/>
      <w:r w:rsidR="00143831" w:rsidRPr="002E7E9E">
        <w:rPr>
          <w:rFonts w:ascii="Times New Roman" w:eastAsia="Batang" w:hAnsi="Times New Roman" w:cs="Times New Roman"/>
          <w:sz w:val="18"/>
          <w:szCs w:val="18"/>
        </w:rPr>
        <w:t xml:space="preserve"> zarf </w:t>
      </w:r>
      <w:proofErr w:type="spellStart"/>
      <w:r w:rsidR="00143831" w:rsidRPr="002E7E9E">
        <w:rPr>
          <w:rFonts w:ascii="Times New Roman" w:eastAsia="Batang" w:hAnsi="Times New Roman" w:cs="Times New Roman"/>
          <w:sz w:val="18"/>
          <w:szCs w:val="18"/>
        </w:rPr>
        <w:t>të</w:t>
      </w:r>
      <w:proofErr w:type="spellEnd"/>
      <w:r w:rsidR="00143831"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="00143831" w:rsidRPr="002E7E9E">
        <w:rPr>
          <w:rFonts w:ascii="Times New Roman" w:eastAsia="Batang" w:hAnsi="Times New Roman" w:cs="Times New Roman"/>
          <w:sz w:val="18"/>
          <w:szCs w:val="18"/>
        </w:rPr>
        <w:t>mbyllur</w:t>
      </w:r>
      <w:proofErr w:type="spellEnd"/>
      <w:r w:rsidR="00143831" w:rsidRPr="002E7E9E">
        <w:rPr>
          <w:rFonts w:ascii="Times New Roman" w:eastAsia="Batang" w:hAnsi="Times New Roman" w:cs="Times New Roman"/>
          <w:sz w:val="18"/>
          <w:szCs w:val="18"/>
        </w:rPr>
        <w:t xml:space="preserve">. </w:t>
      </w:r>
      <w:proofErr w:type="spellStart"/>
      <w:r w:rsidR="00143831" w:rsidRPr="002E7E9E">
        <w:rPr>
          <w:rFonts w:ascii="Times New Roman" w:eastAsia="Batang" w:hAnsi="Times New Roman" w:cs="Times New Roman"/>
          <w:sz w:val="18"/>
          <w:szCs w:val="18"/>
        </w:rPr>
        <w:t>Në</w:t>
      </w:r>
      <w:proofErr w:type="spellEnd"/>
      <w:r w:rsidR="00143831" w:rsidRPr="002E7E9E">
        <w:rPr>
          <w:rFonts w:ascii="Times New Roman" w:eastAsia="Batang" w:hAnsi="Times New Roman" w:cs="Times New Roman"/>
          <w:sz w:val="18"/>
          <w:szCs w:val="18"/>
        </w:rPr>
        <w:t xml:space="preserve"> zarf </w:t>
      </w:r>
      <w:r w:rsidRPr="002E7E9E">
        <w:rPr>
          <w:rFonts w:ascii="Times New Roman" w:eastAsia="Batang" w:hAnsi="Times New Roman" w:cs="Times New Roman"/>
          <w:sz w:val="18"/>
          <w:szCs w:val="18"/>
        </w:rPr>
        <w:t>(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jas</w:t>
      </w:r>
      <w:r w:rsidR="006E33EE" w:rsidRPr="002E7E9E">
        <w:rPr>
          <w:rFonts w:ascii="Times New Roman" w:eastAsia="Batang" w:hAnsi="Times New Roman" w:cs="Times New Roman"/>
          <w:sz w:val="18"/>
          <w:szCs w:val="18"/>
        </w:rPr>
        <w:t>htë</w:t>
      </w:r>
      <w:proofErr w:type="spellEnd"/>
      <w:r w:rsidR="006E33EE" w:rsidRPr="002E7E9E">
        <w:rPr>
          <w:rFonts w:ascii="Times New Roman" w:eastAsia="Batang" w:hAnsi="Times New Roman" w:cs="Times New Roman"/>
          <w:sz w:val="18"/>
          <w:szCs w:val="18"/>
        </w:rPr>
        <w:t xml:space="preserve">) </w:t>
      </w:r>
      <w:proofErr w:type="spellStart"/>
      <w:r w:rsidR="006E33EE" w:rsidRPr="002E7E9E">
        <w:rPr>
          <w:rFonts w:ascii="Times New Roman" w:eastAsia="Batang" w:hAnsi="Times New Roman" w:cs="Times New Roman"/>
          <w:sz w:val="18"/>
          <w:szCs w:val="18"/>
        </w:rPr>
        <w:t>duhet</w:t>
      </w:r>
      <w:proofErr w:type="spellEnd"/>
      <w:r w:rsidR="006E33EE"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="006E33EE" w:rsidRPr="002E7E9E">
        <w:rPr>
          <w:rFonts w:ascii="Times New Roman" w:eastAsia="Batang" w:hAnsi="Times New Roman" w:cs="Times New Roman"/>
          <w:sz w:val="18"/>
          <w:szCs w:val="18"/>
        </w:rPr>
        <w:t>të</w:t>
      </w:r>
      <w:proofErr w:type="spellEnd"/>
      <w:r w:rsidR="006E33EE"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="006E33EE" w:rsidRPr="002E7E9E">
        <w:rPr>
          <w:rFonts w:ascii="Times New Roman" w:eastAsia="Batang" w:hAnsi="Times New Roman" w:cs="Times New Roman"/>
          <w:sz w:val="18"/>
          <w:szCs w:val="18"/>
        </w:rPr>
        <w:t>specifikohet</w:t>
      </w:r>
      <w:proofErr w:type="spellEnd"/>
      <w:r w:rsidR="006E33EE" w:rsidRPr="002E7E9E">
        <w:rPr>
          <w:rFonts w:ascii="Times New Roman" w:eastAsia="Batang" w:hAnsi="Times New Roman" w:cs="Times New Roman"/>
          <w:sz w:val="18"/>
          <w:szCs w:val="18"/>
        </w:rPr>
        <w:t xml:space="preserve">: </w:t>
      </w:r>
      <w:proofErr w:type="spellStart"/>
      <w:r w:rsidR="006E33EE" w:rsidRPr="002E7E9E">
        <w:rPr>
          <w:rFonts w:ascii="Times New Roman" w:eastAsia="Batang" w:hAnsi="Times New Roman" w:cs="Times New Roman"/>
          <w:sz w:val="18"/>
          <w:szCs w:val="18"/>
        </w:rPr>
        <w:t>emri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i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aplikuesit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,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nr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. </w:t>
      </w:r>
      <w:proofErr w:type="gramStart"/>
      <w:r w:rsidRPr="002E7E9E">
        <w:rPr>
          <w:rFonts w:ascii="Times New Roman" w:eastAsia="Batang" w:hAnsi="Times New Roman" w:cs="Times New Roman"/>
          <w:sz w:val="18"/>
          <w:szCs w:val="18"/>
        </w:rPr>
        <w:t>intern</w:t>
      </w:r>
      <w:proofErr w:type="gram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i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patundshmërisë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dhe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kontaktet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e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aplikue</w:t>
      </w:r>
      <w:r w:rsidR="006E33EE" w:rsidRPr="002E7E9E">
        <w:rPr>
          <w:rFonts w:ascii="Times New Roman" w:eastAsia="Batang" w:hAnsi="Times New Roman" w:cs="Times New Roman"/>
          <w:sz w:val="18"/>
          <w:szCs w:val="18"/>
        </w:rPr>
        <w:t>sit</w:t>
      </w:r>
      <w:proofErr w:type="spellEnd"/>
      <w:r w:rsidR="006E33EE" w:rsidRPr="002E7E9E">
        <w:rPr>
          <w:rFonts w:ascii="Times New Roman" w:eastAsia="Batang" w:hAnsi="Times New Roman" w:cs="Times New Roman"/>
          <w:sz w:val="18"/>
          <w:szCs w:val="18"/>
        </w:rPr>
        <w:t xml:space="preserve"> (</w:t>
      </w:r>
      <w:proofErr w:type="spellStart"/>
      <w:r w:rsidR="006E33EE" w:rsidRPr="002E7E9E">
        <w:rPr>
          <w:rFonts w:ascii="Times New Roman" w:eastAsia="Batang" w:hAnsi="Times New Roman" w:cs="Times New Roman"/>
          <w:sz w:val="18"/>
          <w:szCs w:val="18"/>
        </w:rPr>
        <w:t>emaili</w:t>
      </w:r>
      <w:proofErr w:type="spellEnd"/>
      <w:r w:rsidR="006E33EE"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="006E33EE" w:rsidRPr="002E7E9E">
        <w:rPr>
          <w:rFonts w:ascii="Times New Roman" w:eastAsia="Batang" w:hAnsi="Times New Roman" w:cs="Times New Roman"/>
          <w:sz w:val="18"/>
          <w:szCs w:val="18"/>
        </w:rPr>
        <w:t>dhe</w:t>
      </w:r>
      <w:proofErr w:type="spellEnd"/>
      <w:r w:rsidR="006E33EE"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="006E33EE" w:rsidRPr="002E7E9E">
        <w:rPr>
          <w:rFonts w:ascii="Times New Roman" w:eastAsia="Batang" w:hAnsi="Times New Roman" w:cs="Times New Roman"/>
          <w:sz w:val="18"/>
          <w:szCs w:val="18"/>
        </w:rPr>
        <w:t>nr</w:t>
      </w:r>
      <w:proofErr w:type="spellEnd"/>
      <w:r w:rsidR="006E33EE" w:rsidRPr="002E7E9E">
        <w:rPr>
          <w:rFonts w:ascii="Times New Roman" w:eastAsia="Batang" w:hAnsi="Times New Roman" w:cs="Times New Roman"/>
          <w:sz w:val="18"/>
          <w:szCs w:val="18"/>
        </w:rPr>
        <w:t xml:space="preserve">. </w:t>
      </w:r>
      <w:proofErr w:type="spellStart"/>
      <w:r w:rsidR="006E33EE" w:rsidRPr="002E7E9E">
        <w:rPr>
          <w:rFonts w:ascii="Times New Roman" w:eastAsia="Batang" w:hAnsi="Times New Roman" w:cs="Times New Roman"/>
          <w:sz w:val="18"/>
          <w:szCs w:val="18"/>
        </w:rPr>
        <w:t>i</w:t>
      </w:r>
      <w:proofErr w:type="spellEnd"/>
      <w:r w:rsidR="006E33EE"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="006E33EE" w:rsidRPr="002E7E9E">
        <w:rPr>
          <w:rFonts w:ascii="Times New Roman" w:eastAsia="Batang" w:hAnsi="Times New Roman" w:cs="Times New Roman"/>
          <w:sz w:val="18"/>
          <w:szCs w:val="18"/>
        </w:rPr>
        <w:t>telefonit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>).</w:t>
      </w:r>
    </w:p>
    <w:p w:rsidR="00450524" w:rsidRPr="002E7E9E" w:rsidRDefault="00450524" w:rsidP="00424838">
      <w:pPr>
        <w:pStyle w:val="ListParagraph"/>
        <w:ind w:left="0"/>
        <w:jc w:val="both"/>
        <w:rPr>
          <w:rFonts w:ascii="Times New Roman" w:eastAsia="Batang" w:hAnsi="Times New Roman" w:cs="Times New Roman"/>
          <w:b/>
          <w:sz w:val="18"/>
          <w:szCs w:val="18"/>
        </w:rPr>
      </w:pPr>
    </w:p>
    <w:p w:rsidR="00400CFA" w:rsidRPr="002E7E9E" w:rsidRDefault="00400CFA" w:rsidP="00424838">
      <w:pPr>
        <w:pStyle w:val="ListParagraph"/>
        <w:ind w:left="0"/>
        <w:jc w:val="both"/>
        <w:rPr>
          <w:rFonts w:ascii="Times New Roman" w:eastAsia="Batang" w:hAnsi="Times New Roman" w:cs="Times New Roman"/>
          <w:sz w:val="18"/>
          <w:szCs w:val="18"/>
        </w:rPr>
      </w:pPr>
      <w:proofErr w:type="spellStart"/>
      <w:r w:rsidRPr="002E7E9E">
        <w:rPr>
          <w:rFonts w:ascii="Times New Roman" w:eastAsia="Batang" w:hAnsi="Times New Roman" w:cs="Times New Roman"/>
          <w:b/>
          <w:sz w:val="18"/>
          <w:szCs w:val="18"/>
        </w:rPr>
        <w:t>Tarifa</w:t>
      </w:r>
      <w:proofErr w:type="spellEnd"/>
      <w:r w:rsidRPr="002E7E9E">
        <w:rPr>
          <w:rFonts w:ascii="Times New Roman" w:eastAsia="Batang" w:hAnsi="Times New Roman" w:cs="Times New Roman"/>
          <w:b/>
          <w:sz w:val="18"/>
          <w:szCs w:val="18"/>
        </w:rPr>
        <w:t xml:space="preserve"> e </w:t>
      </w:r>
      <w:proofErr w:type="spellStart"/>
      <w:r w:rsidRPr="002E7E9E">
        <w:rPr>
          <w:rFonts w:ascii="Times New Roman" w:eastAsia="Batang" w:hAnsi="Times New Roman" w:cs="Times New Roman"/>
          <w:b/>
          <w:sz w:val="18"/>
          <w:szCs w:val="18"/>
        </w:rPr>
        <w:t>aplikimit</w:t>
      </w:r>
      <w:proofErr w:type="spellEnd"/>
      <w:r w:rsidRPr="002E7E9E">
        <w:rPr>
          <w:rFonts w:ascii="Times New Roman" w:eastAsia="Batang" w:hAnsi="Times New Roman" w:cs="Times New Roman"/>
          <w:b/>
          <w:sz w:val="18"/>
          <w:szCs w:val="18"/>
        </w:rPr>
        <w:t xml:space="preserve">: </w:t>
      </w:r>
      <w:r w:rsidRPr="002E7E9E">
        <w:rPr>
          <w:rFonts w:ascii="Times New Roman" w:eastAsia="Batang" w:hAnsi="Times New Roman" w:cs="Times New Roman"/>
          <w:i/>
          <w:sz w:val="18"/>
          <w:szCs w:val="18"/>
        </w:rPr>
        <w:t>10 € (Euro).</w:t>
      </w:r>
      <w:r w:rsidR="00262596"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Kont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: BKT </w:t>
      </w:r>
      <w:r w:rsidRPr="002E7E9E">
        <w:rPr>
          <w:rFonts w:ascii="Times New Roman" w:eastAsia="Batang" w:hAnsi="Times New Roman" w:cs="Times New Roman"/>
          <w:sz w:val="18"/>
          <w:szCs w:val="18"/>
          <w:lang w:val="en-GB"/>
        </w:rPr>
        <w:t>1909466981031194</w:t>
      </w:r>
    </w:p>
    <w:p w:rsidR="00450524" w:rsidRPr="002E7E9E" w:rsidRDefault="002E7E9E" w:rsidP="00424838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18"/>
          <w:szCs w:val="18"/>
        </w:rPr>
      </w:pPr>
      <w:proofErr w:type="spellStart"/>
      <w:r w:rsidRPr="002E7E9E">
        <w:rPr>
          <w:rFonts w:ascii="Times New Roman" w:eastAsia="Batang" w:hAnsi="Times New Roman" w:cs="Times New Roman"/>
          <w:b/>
          <w:sz w:val="18"/>
          <w:szCs w:val="18"/>
        </w:rPr>
        <w:t>Aplikacioni</w:t>
      </w:r>
      <w:proofErr w:type="spellEnd"/>
      <w:r w:rsidRPr="002E7E9E">
        <w:rPr>
          <w:rFonts w:ascii="Times New Roman" w:eastAsia="Batang" w:hAnsi="Times New Roman" w:cs="Times New Roman"/>
          <w:b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b/>
          <w:sz w:val="18"/>
          <w:szCs w:val="18"/>
        </w:rPr>
        <w:t>nuk</w:t>
      </w:r>
      <w:proofErr w:type="spellEnd"/>
      <w:r w:rsidRPr="002E7E9E">
        <w:rPr>
          <w:rFonts w:ascii="Times New Roman" w:eastAsia="Batang" w:hAnsi="Times New Roman" w:cs="Times New Roman"/>
          <w:b/>
          <w:sz w:val="18"/>
          <w:szCs w:val="18"/>
        </w:rPr>
        <w:t xml:space="preserve"> do </w:t>
      </w:r>
      <w:proofErr w:type="spellStart"/>
      <w:r w:rsidRPr="002E7E9E">
        <w:rPr>
          <w:rFonts w:ascii="Times New Roman" w:eastAsia="Batang" w:hAnsi="Times New Roman" w:cs="Times New Roman"/>
          <w:b/>
          <w:sz w:val="18"/>
          <w:szCs w:val="18"/>
        </w:rPr>
        <w:t>të</w:t>
      </w:r>
      <w:proofErr w:type="spellEnd"/>
      <w:r w:rsidRPr="002E7E9E">
        <w:rPr>
          <w:rFonts w:ascii="Times New Roman" w:eastAsia="Batang" w:hAnsi="Times New Roman" w:cs="Times New Roman"/>
          <w:b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b/>
          <w:sz w:val="18"/>
          <w:szCs w:val="18"/>
        </w:rPr>
        <w:t>merret</w:t>
      </w:r>
      <w:proofErr w:type="spellEnd"/>
      <w:r w:rsidR="00400CFA" w:rsidRPr="002E7E9E">
        <w:rPr>
          <w:rFonts w:ascii="Times New Roman" w:eastAsia="Batang" w:hAnsi="Times New Roman" w:cs="Times New Roman"/>
          <w:b/>
          <w:sz w:val="18"/>
          <w:szCs w:val="18"/>
        </w:rPr>
        <w:t xml:space="preserve"> </w:t>
      </w:r>
      <w:proofErr w:type="spellStart"/>
      <w:r w:rsidR="00400CFA" w:rsidRPr="002E7E9E">
        <w:rPr>
          <w:rFonts w:ascii="Times New Roman" w:eastAsia="Batang" w:hAnsi="Times New Roman" w:cs="Times New Roman"/>
          <w:b/>
          <w:sz w:val="18"/>
          <w:szCs w:val="18"/>
        </w:rPr>
        <w:t>parasysh</w:t>
      </w:r>
      <w:proofErr w:type="spellEnd"/>
      <w:r w:rsidR="00400CFA" w:rsidRPr="002E7E9E">
        <w:rPr>
          <w:rFonts w:ascii="Times New Roman" w:eastAsia="Batang" w:hAnsi="Times New Roman" w:cs="Times New Roman"/>
          <w:b/>
          <w:sz w:val="18"/>
          <w:szCs w:val="18"/>
        </w:rPr>
        <w:t xml:space="preserve"> </w:t>
      </w:r>
      <w:proofErr w:type="spellStart"/>
      <w:r w:rsidR="00400CFA" w:rsidRPr="002E7E9E">
        <w:rPr>
          <w:rFonts w:ascii="Times New Roman" w:eastAsia="Batang" w:hAnsi="Times New Roman" w:cs="Times New Roman"/>
          <w:b/>
          <w:sz w:val="18"/>
          <w:szCs w:val="18"/>
        </w:rPr>
        <w:t>nëse</w:t>
      </w:r>
      <w:proofErr w:type="spellEnd"/>
      <w:r w:rsidR="00400CFA" w:rsidRPr="002E7E9E">
        <w:rPr>
          <w:rFonts w:ascii="Times New Roman" w:eastAsia="Batang" w:hAnsi="Times New Roman" w:cs="Times New Roman"/>
          <w:b/>
          <w:sz w:val="18"/>
          <w:szCs w:val="18"/>
        </w:rPr>
        <w:t>:</w:t>
      </w:r>
      <w:bookmarkStart w:id="0" w:name="_GoBack"/>
      <w:bookmarkEnd w:id="0"/>
    </w:p>
    <w:p w:rsidR="00DA52B0" w:rsidRPr="002E7E9E" w:rsidRDefault="00DA52B0" w:rsidP="00424838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18"/>
          <w:szCs w:val="18"/>
        </w:rPr>
      </w:pPr>
    </w:p>
    <w:p w:rsidR="00400CFA" w:rsidRPr="002E7E9E" w:rsidRDefault="00400CFA" w:rsidP="004248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</w:rPr>
      </w:pP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Aplikuesi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tashmë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e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ka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një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lokal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me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qira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nga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Ndërmarrja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Publike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Banesore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SH.A.</w:t>
      </w:r>
      <w:r w:rsidR="006E33EE" w:rsidRPr="002E7E9E">
        <w:rPr>
          <w:rFonts w:ascii="Times New Roman" w:eastAsia="Batang" w:hAnsi="Times New Roman" w:cs="Times New Roman"/>
          <w:sz w:val="18"/>
          <w:szCs w:val="18"/>
        </w:rPr>
        <w:t>Prishtinë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>;</w:t>
      </w:r>
    </w:p>
    <w:p w:rsidR="00400CFA" w:rsidRPr="002E7E9E" w:rsidRDefault="00400CFA" w:rsidP="00424838">
      <w:pPr>
        <w:pStyle w:val="ListParagraph"/>
        <w:numPr>
          <w:ilvl w:val="0"/>
          <w:numId w:val="3"/>
        </w:numPr>
        <w:jc w:val="both"/>
        <w:rPr>
          <w:rFonts w:ascii="Times New Roman" w:eastAsia="Batang" w:hAnsi="Times New Roman" w:cs="Times New Roman"/>
          <w:sz w:val="18"/>
          <w:szCs w:val="18"/>
        </w:rPr>
      </w:pP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Aplikuesi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ka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pasur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lokal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me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qira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nga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Ndërmarrja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Publike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Banesore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dhe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nuk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i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është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përmbajtur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kontratës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së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qirasë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ose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ka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obligime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ndaj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Ndërmarrjes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>;</w:t>
      </w:r>
    </w:p>
    <w:p w:rsidR="00E34E47" w:rsidRPr="002E7E9E" w:rsidRDefault="00E34E47" w:rsidP="00E34E47">
      <w:pPr>
        <w:pStyle w:val="ListParagraph"/>
        <w:numPr>
          <w:ilvl w:val="0"/>
          <w:numId w:val="3"/>
        </w:numPr>
        <w:jc w:val="both"/>
        <w:rPr>
          <w:rFonts w:ascii="Times New Roman" w:eastAsia="Batang" w:hAnsi="Times New Roman" w:cs="Times New Roman"/>
          <w:sz w:val="18"/>
          <w:szCs w:val="18"/>
        </w:rPr>
      </w:pP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Nëse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aplikohet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për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bizneset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veprimtaria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e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të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cilave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është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e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ndaluar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me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ligj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në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hapësirat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përkatëse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>;</w:t>
      </w:r>
    </w:p>
    <w:p w:rsidR="00E34E47" w:rsidRPr="002E7E9E" w:rsidRDefault="00E34E47" w:rsidP="00E34E47">
      <w:pPr>
        <w:pStyle w:val="ListParagraph"/>
        <w:numPr>
          <w:ilvl w:val="0"/>
          <w:numId w:val="3"/>
        </w:numPr>
        <w:jc w:val="both"/>
        <w:rPr>
          <w:rFonts w:ascii="Times New Roman" w:eastAsia="Batang" w:hAnsi="Times New Roman" w:cs="Times New Roman"/>
          <w:sz w:val="18"/>
          <w:szCs w:val="18"/>
        </w:rPr>
      </w:pP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Nëse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aplikacioni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nuk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i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përmban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të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gjitha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dokumentet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e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kërkuara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>;</w:t>
      </w:r>
    </w:p>
    <w:p w:rsidR="005922C7" w:rsidRPr="002E7E9E" w:rsidRDefault="00E34E47" w:rsidP="00E34E47">
      <w:pPr>
        <w:pStyle w:val="ListParagraph"/>
        <w:numPr>
          <w:ilvl w:val="0"/>
          <w:numId w:val="3"/>
        </w:numPr>
        <w:jc w:val="both"/>
        <w:rPr>
          <w:rFonts w:ascii="Times New Roman" w:eastAsia="Batang" w:hAnsi="Times New Roman" w:cs="Times New Roman"/>
          <w:sz w:val="18"/>
          <w:szCs w:val="18"/>
        </w:rPr>
      </w:pP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Nëse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aplikacioni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arrinë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pas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datës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së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skadimit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të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afatit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të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publikimit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të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shpalljes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>.</w:t>
      </w:r>
    </w:p>
    <w:tbl>
      <w:tblPr>
        <w:tblStyle w:val="TableGrid"/>
        <w:tblpPr w:leftFromText="180" w:rightFromText="180" w:vertAnchor="page" w:horzAnchor="margin" w:tblpY="11026"/>
        <w:tblW w:w="9417" w:type="dxa"/>
        <w:tblLook w:val="04A0" w:firstRow="1" w:lastRow="0" w:firstColumn="1" w:lastColumn="0" w:noHBand="0" w:noVBand="1"/>
      </w:tblPr>
      <w:tblGrid>
        <w:gridCol w:w="3348"/>
        <w:gridCol w:w="2520"/>
        <w:gridCol w:w="3549"/>
      </w:tblGrid>
      <w:tr w:rsidR="005A415E" w:rsidRPr="002E7E9E" w:rsidTr="005A415E">
        <w:trPr>
          <w:trHeight w:val="170"/>
        </w:trPr>
        <w:tc>
          <w:tcPr>
            <w:tcW w:w="3348" w:type="dxa"/>
          </w:tcPr>
          <w:p w:rsidR="005A415E" w:rsidRPr="002E7E9E" w:rsidRDefault="005A415E" w:rsidP="005A415E">
            <w:pPr>
              <w:jc w:val="both"/>
              <w:rPr>
                <w:rFonts w:ascii="Times New Roman" w:eastAsia="Batang" w:hAnsi="Times New Roman" w:cs="Times New Roman"/>
                <w:b/>
                <w:sz w:val="18"/>
                <w:szCs w:val="18"/>
                <w:lang w:val="de-DE"/>
              </w:rPr>
            </w:pPr>
          </w:p>
          <w:p w:rsidR="005A415E" w:rsidRPr="002E7E9E" w:rsidRDefault="005A415E" w:rsidP="002E7E9E">
            <w:pPr>
              <w:jc w:val="both"/>
              <w:rPr>
                <w:rFonts w:ascii="Times New Roman" w:eastAsia="Batang" w:hAnsi="Times New Roman" w:cs="Times New Roman"/>
                <w:b/>
                <w:sz w:val="18"/>
                <w:szCs w:val="18"/>
                <w:lang w:val="de-DE"/>
              </w:rPr>
            </w:pPr>
            <w:r w:rsidRPr="002E7E9E">
              <w:rPr>
                <w:rFonts w:ascii="Times New Roman" w:eastAsia="Batang" w:hAnsi="Times New Roman" w:cs="Times New Roman"/>
                <w:b/>
                <w:sz w:val="18"/>
                <w:szCs w:val="18"/>
                <w:lang w:val="de-DE"/>
              </w:rPr>
              <w:t>Numri i lokalit(sipas renditjes n</w:t>
            </w:r>
            <w:r w:rsidR="002E7E9E" w:rsidRPr="002E7E9E">
              <w:rPr>
                <w:rFonts w:ascii="Times New Roman" w:eastAsia="Batang" w:hAnsi="Times New Roman" w:cs="Times New Roman"/>
                <w:b/>
                <w:sz w:val="18"/>
                <w:szCs w:val="18"/>
                <w:lang w:val="de-DE"/>
              </w:rPr>
              <w:t>ë</w:t>
            </w:r>
            <w:r w:rsidRPr="002E7E9E">
              <w:rPr>
                <w:rFonts w:ascii="Times New Roman" w:eastAsia="Batang" w:hAnsi="Times New Roman" w:cs="Times New Roman"/>
                <w:b/>
                <w:sz w:val="18"/>
                <w:szCs w:val="18"/>
                <w:lang w:val="de-DE"/>
              </w:rPr>
              <w:t xml:space="preserve"> tabelë)</w:t>
            </w:r>
          </w:p>
        </w:tc>
        <w:tc>
          <w:tcPr>
            <w:tcW w:w="2520" w:type="dxa"/>
          </w:tcPr>
          <w:p w:rsidR="005A415E" w:rsidRPr="002E7E9E" w:rsidRDefault="005A415E" w:rsidP="005A415E">
            <w:pPr>
              <w:jc w:val="both"/>
              <w:rPr>
                <w:rFonts w:ascii="Times New Roman" w:eastAsia="Batang" w:hAnsi="Times New Roman" w:cs="Times New Roman"/>
                <w:b/>
                <w:sz w:val="18"/>
                <w:szCs w:val="18"/>
              </w:rPr>
            </w:pPr>
          </w:p>
          <w:p w:rsidR="005A415E" w:rsidRPr="002E7E9E" w:rsidRDefault="005A415E" w:rsidP="005A415E">
            <w:pPr>
              <w:jc w:val="both"/>
              <w:rPr>
                <w:rFonts w:ascii="Times New Roman" w:eastAsia="Batang" w:hAnsi="Times New Roman" w:cs="Times New Roman"/>
                <w:b/>
                <w:sz w:val="18"/>
                <w:szCs w:val="18"/>
              </w:rPr>
            </w:pPr>
            <w:r w:rsidRPr="002E7E9E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3549" w:type="dxa"/>
          </w:tcPr>
          <w:p w:rsidR="005A415E" w:rsidRPr="002E7E9E" w:rsidRDefault="005A415E" w:rsidP="005A415E">
            <w:pPr>
              <w:jc w:val="both"/>
              <w:rPr>
                <w:rFonts w:ascii="Times New Roman" w:eastAsia="Batang" w:hAnsi="Times New Roman" w:cs="Times New Roman"/>
                <w:b/>
                <w:sz w:val="18"/>
                <w:szCs w:val="18"/>
              </w:rPr>
            </w:pPr>
          </w:p>
          <w:p w:rsidR="005A415E" w:rsidRPr="002E7E9E" w:rsidRDefault="005A415E" w:rsidP="005A415E">
            <w:pPr>
              <w:jc w:val="both"/>
              <w:rPr>
                <w:rFonts w:ascii="Times New Roman" w:eastAsia="Batang" w:hAnsi="Times New Roman" w:cs="Times New Roman"/>
                <w:b/>
                <w:sz w:val="18"/>
                <w:szCs w:val="18"/>
              </w:rPr>
            </w:pPr>
            <w:proofErr w:type="spellStart"/>
            <w:r w:rsidRPr="002E7E9E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>Periudha</w:t>
            </w:r>
            <w:proofErr w:type="spellEnd"/>
            <w:r w:rsidRPr="002E7E9E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E7E9E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>kohore</w:t>
            </w:r>
            <w:proofErr w:type="spellEnd"/>
          </w:p>
        </w:tc>
      </w:tr>
      <w:tr w:rsidR="005A415E" w:rsidRPr="002E7E9E" w:rsidTr="00E15327">
        <w:trPr>
          <w:trHeight w:val="197"/>
        </w:trPr>
        <w:tc>
          <w:tcPr>
            <w:tcW w:w="3348" w:type="dxa"/>
          </w:tcPr>
          <w:p w:rsidR="005A415E" w:rsidRPr="002E7E9E" w:rsidRDefault="005A415E" w:rsidP="005A415E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2E7E9E">
              <w:rPr>
                <w:rFonts w:ascii="Times New Roman" w:eastAsia="Batang" w:hAnsi="Times New Roman" w:cs="Times New Roman"/>
                <w:sz w:val="18"/>
                <w:szCs w:val="18"/>
              </w:rPr>
              <w:t>1, 2, 3, 4, 5</w:t>
            </w:r>
          </w:p>
        </w:tc>
        <w:tc>
          <w:tcPr>
            <w:tcW w:w="2520" w:type="dxa"/>
          </w:tcPr>
          <w:p w:rsidR="005A415E" w:rsidRPr="002E7E9E" w:rsidRDefault="005A415E" w:rsidP="005A415E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2E7E9E">
              <w:rPr>
                <w:rFonts w:ascii="Times New Roman" w:eastAsia="Batang" w:hAnsi="Times New Roman" w:cs="Times New Roman"/>
                <w:sz w:val="18"/>
                <w:szCs w:val="18"/>
              </w:rPr>
              <w:t>04.10.2017</w:t>
            </w:r>
          </w:p>
        </w:tc>
        <w:tc>
          <w:tcPr>
            <w:tcW w:w="3549" w:type="dxa"/>
          </w:tcPr>
          <w:p w:rsidR="005A415E" w:rsidRPr="002E7E9E" w:rsidRDefault="005A415E" w:rsidP="005A415E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2E7E9E">
              <w:rPr>
                <w:rFonts w:ascii="Times New Roman" w:eastAsia="Batang" w:hAnsi="Times New Roman" w:cs="Times New Roman"/>
                <w:sz w:val="18"/>
                <w:szCs w:val="18"/>
              </w:rPr>
              <w:t>09:00 – 15:00</w:t>
            </w:r>
          </w:p>
        </w:tc>
      </w:tr>
      <w:tr w:rsidR="005A415E" w:rsidRPr="002E7E9E" w:rsidTr="005A415E">
        <w:trPr>
          <w:trHeight w:val="257"/>
        </w:trPr>
        <w:tc>
          <w:tcPr>
            <w:tcW w:w="3348" w:type="dxa"/>
          </w:tcPr>
          <w:p w:rsidR="005A415E" w:rsidRPr="002E7E9E" w:rsidRDefault="005A415E" w:rsidP="005A415E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2E7E9E">
              <w:rPr>
                <w:rFonts w:ascii="Times New Roman" w:eastAsia="Batang" w:hAnsi="Times New Roman" w:cs="Times New Roman"/>
                <w:sz w:val="18"/>
                <w:szCs w:val="18"/>
              </w:rPr>
              <w:t>6, 7, 8, 9, 10, 11</w:t>
            </w:r>
          </w:p>
        </w:tc>
        <w:tc>
          <w:tcPr>
            <w:tcW w:w="2520" w:type="dxa"/>
          </w:tcPr>
          <w:p w:rsidR="005A415E" w:rsidRPr="002E7E9E" w:rsidRDefault="005A415E" w:rsidP="005A415E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2E7E9E">
              <w:rPr>
                <w:rFonts w:ascii="Times New Roman" w:eastAsia="Batang" w:hAnsi="Times New Roman" w:cs="Times New Roman"/>
                <w:sz w:val="18"/>
                <w:szCs w:val="18"/>
              </w:rPr>
              <w:t>05.10.2017</w:t>
            </w:r>
          </w:p>
        </w:tc>
        <w:tc>
          <w:tcPr>
            <w:tcW w:w="3549" w:type="dxa"/>
          </w:tcPr>
          <w:p w:rsidR="005A415E" w:rsidRPr="002E7E9E" w:rsidRDefault="005A415E" w:rsidP="005A415E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2E7E9E">
              <w:rPr>
                <w:rFonts w:ascii="Times New Roman" w:eastAsia="Batang" w:hAnsi="Times New Roman" w:cs="Times New Roman"/>
                <w:sz w:val="18"/>
                <w:szCs w:val="18"/>
              </w:rPr>
              <w:t>09:00 – 15:00</w:t>
            </w:r>
          </w:p>
        </w:tc>
      </w:tr>
      <w:tr w:rsidR="005A415E" w:rsidRPr="002E7E9E" w:rsidTr="005A415E">
        <w:trPr>
          <w:trHeight w:val="257"/>
        </w:trPr>
        <w:tc>
          <w:tcPr>
            <w:tcW w:w="3348" w:type="dxa"/>
          </w:tcPr>
          <w:p w:rsidR="005A415E" w:rsidRPr="002E7E9E" w:rsidRDefault="005A415E" w:rsidP="005A415E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2E7E9E">
              <w:rPr>
                <w:rFonts w:ascii="Times New Roman" w:eastAsia="Batang" w:hAnsi="Times New Roman" w:cs="Times New Roman"/>
                <w:sz w:val="18"/>
                <w:szCs w:val="18"/>
              </w:rPr>
              <w:t>12, 13, 15, 16</w:t>
            </w:r>
          </w:p>
        </w:tc>
        <w:tc>
          <w:tcPr>
            <w:tcW w:w="2520" w:type="dxa"/>
          </w:tcPr>
          <w:p w:rsidR="005A415E" w:rsidRPr="002E7E9E" w:rsidRDefault="005A415E" w:rsidP="005A415E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2E7E9E">
              <w:rPr>
                <w:rFonts w:ascii="Times New Roman" w:eastAsia="Batang" w:hAnsi="Times New Roman" w:cs="Times New Roman"/>
                <w:sz w:val="18"/>
                <w:szCs w:val="18"/>
              </w:rPr>
              <w:t>06.10.2017</w:t>
            </w:r>
          </w:p>
        </w:tc>
        <w:tc>
          <w:tcPr>
            <w:tcW w:w="3549" w:type="dxa"/>
          </w:tcPr>
          <w:p w:rsidR="005A415E" w:rsidRPr="002E7E9E" w:rsidRDefault="005A415E" w:rsidP="005A415E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2E7E9E">
              <w:rPr>
                <w:rFonts w:ascii="Times New Roman" w:eastAsia="Batang" w:hAnsi="Times New Roman" w:cs="Times New Roman"/>
                <w:sz w:val="18"/>
                <w:szCs w:val="18"/>
              </w:rPr>
              <w:t>09:00 – 15:00</w:t>
            </w:r>
          </w:p>
        </w:tc>
      </w:tr>
      <w:tr w:rsidR="005A415E" w:rsidRPr="002E7E9E" w:rsidTr="005A415E">
        <w:trPr>
          <w:trHeight w:val="257"/>
        </w:trPr>
        <w:tc>
          <w:tcPr>
            <w:tcW w:w="3348" w:type="dxa"/>
          </w:tcPr>
          <w:p w:rsidR="005A415E" w:rsidRPr="002E7E9E" w:rsidRDefault="005A415E" w:rsidP="005A415E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2E7E9E">
              <w:rPr>
                <w:rFonts w:ascii="Times New Roman" w:eastAsia="Batang" w:hAnsi="Times New Roman" w:cs="Times New Roman"/>
                <w:sz w:val="18"/>
                <w:szCs w:val="18"/>
              </w:rPr>
              <w:t>14, 17, 18, 24</w:t>
            </w:r>
          </w:p>
        </w:tc>
        <w:tc>
          <w:tcPr>
            <w:tcW w:w="2520" w:type="dxa"/>
          </w:tcPr>
          <w:p w:rsidR="005A415E" w:rsidRPr="002E7E9E" w:rsidRDefault="005A415E" w:rsidP="005A415E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2E7E9E">
              <w:rPr>
                <w:rFonts w:ascii="Times New Roman" w:eastAsia="Batang" w:hAnsi="Times New Roman" w:cs="Times New Roman"/>
                <w:sz w:val="18"/>
                <w:szCs w:val="18"/>
              </w:rPr>
              <w:t>09.10.2017</w:t>
            </w:r>
          </w:p>
        </w:tc>
        <w:tc>
          <w:tcPr>
            <w:tcW w:w="3549" w:type="dxa"/>
          </w:tcPr>
          <w:p w:rsidR="005A415E" w:rsidRPr="002E7E9E" w:rsidRDefault="005A415E" w:rsidP="005A415E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2E7E9E">
              <w:rPr>
                <w:rFonts w:ascii="Times New Roman" w:eastAsia="Batang" w:hAnsi="Times New Roman" w:cs="Times New Roman"/>
                <w:sz w:val="18"/>
                <w:szCs w:val="18"/>
              </w:rPr>
              <w:t>09:00 – 15:00</w:t>
            </w:r>
          </w:p>
        </w:tc>
      </w:tr>
      <w:tr w:rsidR="005A415E" w:rsidRPr="002E7E9E" w:rsidTr="005A415E">
        <w:trPr>
          <w:trHeight w:val="257"/>
        </w:trPr>
        <w:tc>
          <w:tcPr>
            <w:tcW w:w="3348" w:type="dxa"/>
          </w:tcPr>
          <w:p w:rsidR="005A415E" w:rsidRPr="002E7E9E" w:rsidRDefault="005A415E" w:rsidP="005A415E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2E7E9E">
              <w:rPr>
                <w:rFonts w:ascii="Times New Roman" w:eastAsia="Batang" w:hAnsi="Times New Roman" w:cs="Times New Roman"/>
                <w:sz w:val="18"/>
                <w:szCs w:val="18"/>
              </w:rPr>
              <w:t>19, 20, 21, 22, 23</w:t>
            </w:r>
          </w:p>
        </w:tc>
        <w:tc>
          <w:tcPr>
            <w:tcW w:w="2520" w:type="dxa"/>
          </w:tcPr>
          <w:p w:rsidR="005A415E" w:rsidRPr="002E7E9E" w:rsidRDefault="005A415E" w:rsidP="005A415E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2E7E9E">
              <w:rPr>
                <w:rFonts w:ascii="Times New Roman" w:eastAsia="Batang" w:hAnsi="Times New Roman" w:cs="Times New Roman"/>
                <w:sz w:val="18"/>
                <w:szCs w:val="18"/>
              </w:rPr>
              <w:t>10.10.2017</w:t>
            </w:r>
          </w:p>
        </w:tc>
        <w:tc>
          <w:tcPr>
            <w:tcW w:w="3549" w:type="dxa"/>
          </w:tcPr>
          <w:p w:rsidR="005A415E" w:rsidRPr="002E7E9E" w:rsidRDefault="005A415E" w:rsidP="005A415E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2E7E9E">
              <w:rPr>
                <w:rFonts w:ascii="Times New Roman" w:eastAsia="Batang" w:hAnsi="Times New Roman" w:cs="Times New Roman"/>
                <w:sz w:val="18"/>
                <w:szCs w:val="18"/>
              </w:rPr>
              <w:t>09:00 – 15:00</w:t>
            </w:r>
          </w:p>
        </w:tc>
      </w:tr>
    </w:tbl>
    <w:p w:rsidR="00F027BD" w:rsidRPr="002E7E9E" w:rsidRDefault="005922C7" w:rsidP="005922C7">
      <w:pPr>
        <w:spacing w:after="0"/>
        <w:jc w:val="both"/>
        <w:rPr>
          <w:rFonts w:ascii="Times New Roman" w:eastAsia="Batang" w:hAnsi="Times New Roman" w:cs="Times New Roman"/>
          <w:sz w:val="18"/>
          <w:szCs w:val="18"/>
        </w:rPr>
      </w:pP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P</w:t>
      </w:r>
      <w:r w:rsidR="006E33EE" w:rsidRPr="002E7E9E">
        <w:rPr>
          <w:rFonts w:ascii="Times New Roman" w:eastAsia="Batang" w:hAnsi="Times New Roman" w:cs="Times New Roman"/>
          <w:sz w:val="18"/>
          <w:szCs w:val="18"/>
        </w:rPr>
        <w:t>e</w:t>
      </w:r>
      <w:r w:rsidRPr="002E7E9E">
        <w:rPr>
          <w:rFonts w:ascii="Times New Roman" w:eastAsia="Batang" w:hAnsi="Times New Roman" w:cs="Times New Roman"/>
          <w:sz w:val="18"/>
          <w:szCs w:val="18"/>
        </w:rPr>
        <w:t>rsonat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të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cilët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duan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t</w:t>
      </w:r>
      <w:r w:rsidR="006E33EE" w:rsidRPr="002E7E9E">
        <w:rPr>
          <w:rFonts w:ascii="Times New Roman" w:eastAsia="Batang" w:hAnsi="Times New Roman" w:cs="Times New Roman"/>
          <w:sz w:val="18"/>
          <w:szCs w:val="18"/>
        </w:rPr>
        <w:t>’</w:t>
      </w:r>
      <w:r w:rsidRPr="002E7E9E">
        <w:rPr>
          <w:rFonts w:ascii="Times New Roman" w:eastAsia="Batang" w:hAnsi="Times New Roman" w:cs="Times New Roman"/>
          <w:sz w:val="18"/>
          <w:szCs w:val="18"/>
        </w:rPr>
        <w:t>i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vizitojnë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lokalet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me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praninë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e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zyrtarëve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të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NPB-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së</w:t>
      </w:r>
      <w:proofErr w:type="spellEnd"/>
      <w:r w:rsidR="006E33EE" w:rsidRPr="002E7E9E">
        <w:rPr>
          <w:rFonts w:ascii="Times New Roman" w:eastAsia="Batang" w:hAnsi="Times New Roman" w:cs="Times New Roman"/>
          <w:sz w:val="18"/>
          <w:szCs w:val="18"/>
        </w:rPr>
        <w:t>,</w:t>
      </w:r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="002E7E9E" w:rsidRPr="002E7E9E">
        <w:rPr>
          <w:rFonts w:ascii="Times New Roman" w:eastAsia="Batang" w:hAnsi="Times New Roman" w:cs="Times New Roman"/>
          <w:sz w:val="18"/>
          <w:szCs w:val="18"/>
        </w:rPr>
        <w:t>për</w:t>
      </w:r>
      <w:proofErr w:type="spellEnd"/>
      <w:r w:rsidR="002E7E9E"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="002E7E9E" w:rsidRPr="002E7E9E">
        <w:rPr>
          <w:rFonts w:ascii="Times New Roman" w:eastAsia="Batang" w:hAnsi="Times New Roman" w:cs="Times New Roman"/>
          <w:sz w:val="18"/>
          <w:szCs w:val="18"/>
        </w:rPr>
        <w:t>të</w:t>
      </w:r>
      <w:proofErr w:type="spellEnd"/>
      <w:r w:rsidR="002E7E9E" w:rsidRPr="002E7E9E">
        <w:rPr>
          <w:rFonts w:ascii="Times New Roman" w:eastAsia="Batang" w:hAnsi="Times New Roman" w:cs="Times New Roman"/>
          <w:sz w:val="18"/>
          <w:szCs w:val="18"/>
        </w:rPr>
        <w:t xml:space="preserve"> pa</w:t>
      </w:r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hapësirat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e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bren</w:t>
      </w:r>
      <w:r w:rsidR="006E33EE" w:rsidRPr="002E7E9E">
        <w:rPr>
          <w:rFonts w:ascii="Times New Roman" w:eastAsia="Batang" w:hAnsi="Times New Roman" w:cs="Times New Roman"/>
          <w:sz w:val="18"/>
          <w:szCs w:val="18"/>
        </w:rPr>
        <w:t>dshme</w:t>
      </w:r>
      <w:proofErr w:type="spellEnd"/>
      <w:r w:rsidR="006E33EE"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="006E33EE" w:rsidRPr="002E7E9E">
        <w:rPr>
          <w:rFonts w:ascii="Times New Roman" w:eastAsia="Batang" w:hAnsi="Times New Roman" w:cs="Times New Roman"/>
          <w:sz w:val="18"/>
          <w:szCs w:val="18"/>
        </w:rPr>
        <w:t>të</w:t>
      </w:r>
      <w:proofErr w:type="spellEnd"/>
      <w:r w:rsidR="006E33EE"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="006E33EE" w:rsidRPr="002E7E9E">
        <w:rPr>
          <w:rFonts w:ascii="Times New Roman" w:eastAsia="Batang" w:hAnsi="Times New Roman" w:cs="Times New Roman"/>
          <w:sz w:val="18"/>
          <w:szCs w:val="18"/>
        </w:rPr>
        <w:t>tyre</w:t>
      </w:r>
      <w:proofErr w:type="spellEnd"/>
      <w:r w:rsidR="006E33EE" w:rsidRPr="002E7E9E">
        <w:rPr>
          <w:rFonts w:ascii="Times New Roman" w:eastAsia="Batang" w:hAnsi="Times New Roman" w:cs="Times New Roman"/>
          <w:sz w:val="18"/>
          <w:szCs w:val="18"/>
        </w:rPr>
        <w:t xml:space="preserve">, </w:t>
      </w:r>
      <w:proofErr w:type="spellStart"/>
      <w:r w:rsidR="006E33EE" w:rsidRPr="002E7E9E">
        <w:rPr>
          <w:rFonts w:ascii="Times New Roman" w:eastAsia="Batang" w:hAnsi="Times New Roman" w:cs="Times New Roman"/>
          <w:sz w:val="18"/>
          <w:szCs w:val="18"/>
        </w:rPr>
        <w:t>këtë</w:t>
      </w:r>
      <w:proofErr w:type="spellEnd"/>
      <w:r w:rsidR="006E33EE"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="006E33EE" w:rsidRPr="002E7E9E">
        <w:rPr>
          <w:rFonts w:ascii="Times New Roman" w:eastAsia="Batang" w:hAnsi="Times New Roman" w:cs="Times New Roman"/>
          <w:sz w:val="18"/>
          <w:szCs w:val="18"/>
        </w:rPr>
        <w:t>mund</w:t>
      </w:r>
      <w:proofErr w:type="spellEnd"/>
      <w:r w:rsidR="006E33EE" w:rsidRPr="002E7E9E">
        <w:rPr>
          <w:rFonts w:ascii="Times New Roman" w:eastAsia="Batang" w:hAnsi="Times New Roman" w:cs="Times New Roman"/>
          <w:sz w:val="18"/>
          <w:szCs w:val="18"/>
        </w:rPr>
        <w:t xml:space="preserve"> ta </w:t>
      </w:r>
      <w:proofErr w:type="spellStart"/>
      <w:r w:rsidR="006E33EE" w:rsidRPr="002E7E9E">
        <w:rPr>
          <w:rFonts w:ascii="Times New Roman" w:eastAsia="Batang" w:hAnsi="Times New Roman" w:cs="Times New Roman"/>
          <w:sz w:val="18"/>
          <w:szCs w:val="18"/>
        </w:rPr>
        <w:t>bëj</w:t>
      </w:r>
      <w:r w:rsidRPr="002E7E9E">
        <w:rPr>
          <w:rFonts w:ascii="Times New Roman" w:eastAsia="Batang" w:hAnsi="Times New Roman" w:cs="Times New Roman"/>
          <w:sz w:val="18"/>
          <w:szCs w:val="18"/>
        </w:rPr>
        <w:t>në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m</w:t>
      </w:r>
      <w:r w:rsidR="006E33EE" w:rsidRPr="002E7E9E">
        <w:rPr>
          <w:rFonts w:ascii="Times New Roman" w:eastAsia="Batang" w:hAnsi="Times New Roman" w:cs="Times New Roman"/>
          <w:sz w:val="18"/>
          <w:szCs w:val="18"/>
        </w:rPr>
        <w:t>e</w:t>
      </w:r>
      <w:r w:rsidR="00F027BD"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="00F027BD" w:rsidRPr="002E7E9E">
        <w:rPr>
          <w:rFonts w:ascii="Times New Roman" w:eastAsia="Batang" w:hAnsi="Times New Roman" w:cs="Times New Roman"/>
          <w:sz w:val="18"/>
          <w:szCs w:val="18"/>
        </w:rPr>
        <w:t>datën</w:t>
      </w:r>
      <w:proofErr w:type="spellEnd"/>
      <w:r w:rsidR="00F027BD"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="00F027BD" w:rsidRPr="002E7E9E">
        <w:rPr>
          <w:rFonts w:ascii="Times New Roman" w:eastAsia="Batang" w:hAnsi="Times New Roman" w:cs="Times New Roman"/>
          <w:sz w:val="18"/>
          <w:szCs w:val="18"/>
        </w:rPr>
        <w:t>dhe</w:t>
      </w:r>
      <w:proofErr w:type="spellEnd"/>
      <w:r w:rsidR="00F027BD"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="00F027BD" w:rsidRPr="002E7E9E">
        <w:rPr>
          <w:rFonts w:ascii="Times New Roman" w:eastAsia="Batang" w:hAnsi="Times New Roman" w:cs="Times New Roman"/>
          <w:sz w:val="18"/>
          <w:szCs w:val="18"/>
        </w:rPr>
        <w:t>orarin</w:t>
      </w:r>
      <w:proofErr w:type="spellEnd"/>
      <w:r w:rsidR="00F027BD"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="00F027BD" w:rsidRPr="002E7E9E">
        <w:rPr>
          <w:rFonts w:ascii="Times New Roman" w:eastAsia="Batang" w:hAnsi="Times New Roman" w:cs="Times New Roman"/>
          <w:sz w:val="18"/>
          <w:szCs w:val="18"/>
        </w:rPr>
        <w:t>si</w:t>
      </w:r>
      <w:proofErr w:type="spellEnd"/>
      <w:r w:rsidR="00F027BD"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="00F027BD" w:rsidRPr="002E7E9E">
        <w:rPr>
          <w:rFonts w:ascii="Times New Roman" w:eastAsia="Batang" w:hAnsi="Times New Roman" w:cs="Times New Roman"/>
          <w:sz w:val="18"/>
          <w:szCs w:val="18"/>
        </w:rPr>
        <w:t>në</w:t>
      </w:r>
      <w:proofErr w:type="spellEnd"/>
      <w:r w:rsidR="00F027BD"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="00F027BD" w:rsidRPr="002E7E9E">
        <w:rPr>
          <w:rFonts w:ascii="Times New Roman" w:eastAsia="Batang" w:hAnsi="Times New Roman" w:cs="Times New Roman"/>
          <w:sz w:val="18"/>
          <w:szCs w:val="18"/>
        </w:rPr>
        <w:t>vijim</w:t>
      </w:r>
      <w:proofErr w:type="spellEnd"/>
      <w:r w:rsidR="00F027BD" w:rsidRPr="002E7E9E">
        <w:rPr>
          <w:rFonts w:ascii="Times New Roman" w:eastAsia="Batang" w:hAnsi="Times New Roman" w:cs="Times New Roman"/>
          <w:sz w:val="18"/>
          <w:szCs w:val="18"/>
        </w:rPr>
        <w:t>:</w:t>
      </w:r>
    </w:p>
    <w:p w:rsidR="00400CFA" w:rsidRPr="002E7E9E" w:rsidRDefault="00400CFA" w:rsidP="00424838">
      <w:pPr>
        <w:pStyle w:val="ListParagraph"/>
        <w:spacing w:after="0"/>
        <w:ind w:left="0"/>
        <w:jc w:val="both"/>
        <w:rPr>
          <w:rFonts w:ascii="Times New Roman" w:eastAsia="Batang" w:hAnsi="Times New Roman" w:cs="Times New Roman"/>
          <w:i/>
          <w:sz w:val="18"/>
          <w:szCs w:val="18"/>
        </w:rPr>
      </w:pPr>
    </w:p>
    <w:p w:rsidR="00F27007" w:rsidRPr="002E7E9E" w:rsidRDefault="00F27007" w:rsidP="00DA52B0">
      <w:pPr>
        <w:pStyle w:val="ListParagraph"/>
        <w:spacing w:after="0"/>
        <w:ind w:left="0"/>
        <w:rPr>
          <w:rFonts w:ascii="Times New Roman" w:eastAsia="Batang" w:hAnsi="Times New Roman" w:cs="Times New Roman"/>
          <w:b/>
          <w:sz w:val="18"/>
          <w:szCs w:val="18"/>
        </w:rPr>
      </w:pPr>
    </w:p>
    <w:p w:rsidR="00400CFA" w:rsidRPr="002E7E9E" w:rsidRDefault="00450524" w:rsidP="005922C7">
      <w:pPr>
        <w:pStyle w:val="ListParagraph"/>
        <w:spacing w:after="0"/>
        <w:ind w:left="0"/>
        <w:jc w:val="center"/>
        <w:rPr>
          <w:rFonts w:ascii="Times New Roman" w:eastAsia="Batang" w:hAnsi="Times New Roman" w:cs="Times New Roman"/>
          <w:sz w:val="18"/>
          <w:szCs w:val="18"/>
        </w:rPr>
      </w:pPr>
      <w:proofErr w:type="spellStart"/>
      <w:r w:rsidRPr="002E7E9E">
        <w:rPr>
          <w:rFonts w:ascii="Times New Roman" w:eastAsia="Batang" w:hAnsi="Times New Roman" w:cs="Times New Roman"/>
          <w:b/>
          <w:sz w:val="18"/>
          <w:szCs w:val="18"/>
        </w:rPr>
        <w:t>Afati</w:t>
      </w:r>
      <w:proofErr w:type="spellEnd"/>
      <w:r w:rsidRPr="002E7E9E">
        <w:rPr>
          <w:rFonts w:ascii="Times New Roman" w:eastAsia="Batang" w:hAnsi="Times New Roman" w:cs="Times New Roman"/>
          <w:b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b/>
          <w:sz w:val="18"/>
          <w:szCs w:val="18"/>
        </w:rPr>
        <w:t>p</w:t>
      </w:r>
      <w:r w:rsidR="00424838" w:rsidRPr="002E7E9E">
        <w:rPr>
          <w:rFonts w:ascii="Times New Roman" w:eastAsia="Batang" w:hAnsi="Times New Roman" w:cs="Times New Roman"/>
          <w:b/>
          <w:sz w:val="18"/>
          <w:szCs w:val="18"/>
        </w:rPr>
        <w:t>ë</w:t>
      </w:r>
      <w:r w:rsidRPr="002E7E9E">
        <w:rPr>
          <w:rFonts w:ascii="Times New Roman" w:eastAsia="Batang" w:hAnsi="Times New Roman" w:cs="Times New Roman"/>
          <w:b/>
          <w:sz w:val="18"/>
          <w:szCs w:val="18"/>
        </w:rPr>
        <w:t>r</w:t>
      </w:r>
      <w:proofErr w:type="spellEnd"/>
      <w:r w:rsidRPr="002E7E9E">
        <w:rPr>
          <w:rFonts w:ascii="Times New Roman" w:eastAsia="Batang" w:hAnsi="Times New Roman" w:cs="Times New Roman"/>
          <w:b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b/>
          <w:sz w:val="18"/>
          <w:szCs w:val="18"/>
        </w:rPr>
        <w:t>aplikim</w:t>
      </w:r>
      <w:proofErr w:type="spellEnd"/>
      <w:r w:rsidRPr="002E7E9E">
        <w:rPr>
          <w:rFonts w:ascii="Times New Roman" w:eastAsia="Batang" w:hAnsi="Times New Roman" w:cs="Times New Roman"/>
          <w:b/>
          <w:sz w:val="18"/>
          <w:szCs w:val="18"/>
        </w:rPr>
        <w:t xml:space="preserve"> </w:t>
      </w:r>
      <w:proofErr w:type="spellStart"/>
      <w:r w:rsidR="00424838" w:rsidRPr="002E7E9E">
        <w:rPr>
          <w:rFonts w:ascii="Times New Roman" w:eastAsia="Batang" w:hAnsi="Times New Roman" w:cs="Times New Roman"/>
          <w:b/>
          <w:sz w:val="18"/>
          <w:szCs w:val="18"/>
        </w:rPr>
        <w:t>ë</w:t>
      </w:r>
      <w:r w:rsidRPr="002E7E9E">
        <w:rPr>
          <w:rFonts w:ascii="Times New Roman" w:eastAsia="Batang" w:hAnsi="Times New Roman" w:cs="Times New Roman"/>
          <w:b/>
          <w:sz w:val="18"/>
          <w:szCs w:val="18"/>
        </w:rPr>
        <w:t>sht</w:t>
      </w:r>
      <w:r w:rsidR="00424838" w:rsidRPr="002E7E9E">
        <w:rPr>
          <w:rFonts w:ascii="Times New Roman" w:eastAsia="Batang" w:hAnsi="Times New Roman" w:cs="Times New Roman"/>
          <w:b/>
          <w:sz w:val="18"/>
          <w:szCs w:val="18"/>
        </w:rPr>
        <w:t>ë</w:t>
      </w:r>
      <w:proofErr w:type="spellEnd"/>
      <w:r w:rsidRPr="002E7E9E">
        <w:rPr>
          <w:rFonts w:ascii="Times New Roman" w:eastAsia="Batang" w:hAnsi="Times New Roman" w:cs="Times New Roman"/>
          <w:b/>
          <w:sz w:val="18"/>
          <w:szCs w:val="18"/>
        </w:rPr>
        <w:t xml:space="preserve"> </w:t>
      </w:r>
      <w:proofErr w:type="spellStart"/>
      <w:r w:rsidR="005922C7" w:rsidRPr="002E7E9E">
        <w:rPr>
          <w:rFonts w:ascii="Times New Roman" w:eastAsia="Batang" w:hAnsi="Times New Roman" w:cs="Times New Roman"/>
          <w:b/>
          <w:sz w:val="18"/>
          <w:szCs w:val="18"/>
        </w:rPr>
        <w:t>i</w:t>
      </w:r>
      <w:proofErr w:type="spellEnd"/>
      <w:r w:rsidRPr="002E7E9E">
        <w:rPr>
          <w:rFonts w:ascii="Times New Roman" w:eastAsia="Batang" w:hAnsi="Times New Roman" w:cs="Times New Roman"/>
          <w:b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b/>
          <w:sz w:val="18"/>
          <w:szCs w:val="18"/>
        </w:rPr>
        <w:t>hapur</w:t>
      </w:r>
      <w:proofErr w:type="spellEnd"/>
      <w:r w:rsidRPr="002E7E9E">
        <w:rPr>
          <w:rFonts w:ascii="Times New Roman" w:eastAsia="Batang" w:hAnsi="Times New Roman" w:cs="Times New Roman"/>
          <w:b/>
          <w:sz w:val="18"/>
          <w:szCs w:val="18"/>
        </w:rPr>
        <w:t xml:space="preserve"> </w:t>
      </w:r>
      <w:proofErr w:type="spellStart"/>
      <w:r w:rsidR="00823DDB" w:rsidRPr="002E7E9E">
        <w:rPr>
          <w:rFonts w:ascii="Times New Roman" w:eastAsia="Batang" w:hAnsi="Times New Roman" w:cs="Times New Roman"/>
          <w:b/>
          <w:sz w:val="18"/>
          <w:szCs w:val="18"/>
        </w:rPr>
        <w:t>nga</w:t>
      </w:r>
      <w:proofErr w:type="spellEnd"/>
      <w:r w:rsidR="00823DDB" w:rsidRPr="002E7E9E">
        <w:rPr>
          <w:rFonts w:ascii="Times New Roman" w:eastAsia="Batang" w:hAnsi="Times New Roman" w:cs="Times New Roman"/>
          <w:b/>
          <w:sz w:val="18"/>
          <w:szCs w:val="18"/>
        </w:rPr>
        <w:t xml:space="preserve"> data </w:t>
      </w:r>
      <w:r w:rsidR="005A415E" w:rsidRPr="002E7E9E">
        <w:rPr>
          <w:rFonts w:ascii="Times New Roman" w:eastAsia="Batang" w:hAnsi="Times New Roman" w:cs="Times New Roman"/>
          <w:b/>
          <w:sz w:val="18"/>
          <w:szCs w:val="18"/>
        </w:rPr>
        <w:t>02.10.</w:t>
      </w:r>
      <w:r w:rsidR="00DA52B0" w:rsidRPr="002E7E9E">
        <w:rPr>
          <w:rFonts w:ascii="Times New Roman" w:eastAsia="Batang" w:hAnsi="Times New Roman" w:cs="Times New Roman"/>
          <w:b/>
          <w:sz w:val="18"/>
          <w:szCs w:val="18"/>
        </w:rPr>
        <w:t xml:space="preserve">2017 </w:t>
      </w:r>
      <w:proofErr w:type="spellStart"/>
      <w:r w:rsidR="00DA52B0" w:rsidRPr="002E7E9E">
        <w:rPr>
          <w:rFonts w:ascii="Times New Roman" w:eastAsia="Batang" w:hAnsi="Times New Roman" w:cs="Times New Roman"/>
          <w:b/>
          <w:sz w:val="18"/>
          <w:szCs w:val="18"/>
        </w:rPr>
        <w:t>deri</w:t>
      </w:r>
      <w:proofErr w:type="spellEnd"/>
      <w:r w:rsidR="00DA52B0" w:rsidRPr="002E7E9E">
        <w:rPr>
          <w:rFonts w:ascii="Times New Roman" w:eastAsia="Batang" w:hAnsi="Times New Roman" w:cs="Times New Roman"/>
          <w:b/>
          <w:sz w:val="18"/>
          <w:szCs w:val="18"/>
        </w:rPr>
        <w:t xml:space="preserve"> </w:t>
      </w:r>
      <w:proofErr w:type="spellStart"/>
      <w:r w:rsidR="00DA52B0" w:rsidRPr="002E7E9E">
        <w:rPr>
          <w:rFonts w:ascii="Times New Roman" w:eastAsia="Batang" w:hAnsi="Times New Roman" w:cs="Times New Roman"/>
          <w:b/>
          <w:sz w:val="18"/>
          <w:szCs w:val="18"/>
        </w:rPr>
        <w:t>më</w:t>
      </w:r>
      <w:proofErr w:type="spellEnd"/>
      <w:r w:rsidR="00DA52B0" w:rsidRPr="002E7E9E">
        <w:rPr>
          <w:rFonts w:ascii="Times New Roman" w:eastAsia="Batang" w:hAnsi="Times New Roman" w:cs="Times New Roman"/>
          <w:b/>
          <w:sz w:val="18"/>
          <w:szCs w:val="18"/>
        </w:rPr>
        <w:t xml:space="preserve"> date </w:t>
      </w:r>
      <w:r w:rsidR="005A415E" w:rsidRPr="002E7E9E">
        <w:rPr>
          <w:rFonts w:ascii="Times New Roman" w:eastAsia="Batang" w:hAnsi="Times New Roman" w:cs="Times New Roman"/>
          <w:b/>
          <w:sz w:val="18"/>
          <w:szCs w:val="18"/>
        </w:rPr>
        <w:t>16.10.</w:t>
      </w:r>
      <w:r w:rsidR="00F027BD" w:rsidRPr="002E7E9E">
        <w:rPr>
          <w:rFonts w:ascii="Times New Roman" w:eastAsia="Batang" w:hAnsi="Times New Roman" w:cs="Times New Roman"/>
          <w:b/>
          <w:sz w:val="18"/>
          <w:szCs w:val="18"/>
        </w:rPr>
        <w:t>2017</w:t>
      </w:r>
    </w:p>
    <w:p w:rsidR="00400CFA" w:rsidRPr="002E7E9E" w:rsidRDefault="00400CFA" w:rsidP="00424838">
      <w:pPr>
        <w:pStyle w:val="ListParagraph"/>
        <w:spacing w:after="0"/>
        <w:ind w:left="0"/>
        <w:jc w:val="both"/>
        <w:rPr>
          <w:rFonts w:ascii="Times New Roman" w:eastAsia="Batang" w:hAnsi="Times New Roman" w:cs="Times New Roman"/>
          <w:i/>
          <w:sz w:val="18"/>
          <w:szCs w:val="18"/>
        </w:rPr>
      </w:pPr>
    </w:p>
    <w:p w:rsidR="001244A7" w:rsidRPr="002E7E9E" w:rsidRDefault="00400CFA" w:rsidP="005A415E">
      <w:pPr>
        <w:pStyle w:val="ListParagraph"/>
        <w:spacing w:after="0"/>
        <w:ind w:left="0"/>
        <w:jc w:val="both"/>
        <w:rPr>
          <w:rFonts w:ascii="Times New Roman" w:eastAsia="Batang" w:hAnsi="Times New Roman" w:cs="Times New Roman"/>
          <w:sz w:val="18"/>
          <w:szCs w:val="18"/>
        </w:rPr>
      </w:pP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Dokumentet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e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kompletuara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duhet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të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dorëzohen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në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adresë</w:t>
      </w:r>
      <w:r w:rsidR="00DE67E2" w:rsidRPr="002E7E9E">
        <w:rPr>
          <w:rFonts w:ascii="Times New Roman" w:eastAsia="Batang" w:hAnsi="Times New Roman" w:cs="Times New Roman"/>
          <w:sz w:val="18"/>
          <w:szCs w:val="18"/>
        </w:rPr>
        <w:t>n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: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Ndërmarrja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Publike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Pr="002E7E9E">
        <w:rPr>
          <w:rFonts w:ascii="Times New Roman" w:eastAsia="Batang" w:hAnsi="Times New Roman" w:cs="Times New Roman"/>
          <w:sz w:val="18"/>
          <w:szCs w:val="18"/>
        </w:rPr>
        <w:t>Banesore</w:t>
      </w:r>
      <w:proofErr w:type="spellEnd"/>
      <w:r w:rsidRPr="002E7E9E">
        <w:rPr>
          <w:rFonts w:ascii="Times New Roman" w:eastAsia="Batang" w:hAnsi="Times New Roman" w:cs="Times New Roman"/>
          <w:sz w:val="18"/>
          <w:szCs w:val="18"/>
        </w:rPr>
        <w:t>-SH</w:t>
      </w:r>
      <w:r w:rsidR="00450524" w:rsidRPr="002E7E9E">
        <w:rPr>
          <w:rFonts w:ascii="Times New Roman" w:eastAsia="Batang" w:hAnsi="Times New Roman" w:cs="Times New Roman"/>
          <w:sz w:val="18"/>
          <w:szCs w:val="18"/>
        </w:rPr>
        <w:t>.</w:t>
      </w:r>
      <w:r w:rsidRPr="002E7E9E">
        <w:rPr>
          <w:rFonts w:ascii="Times New Roman" w:eastAsia="Batang" w:hAnsi="Times New Roman" w:cs="Times New Roman"/>
          <w:sz w:val="18"/>
          <w:szCs w:val="18"/>
        </w:rPr>
        <w:t>A</w:t>
      </w:r>
      <w:r w:rsidR="00450524" w:rsidRPr="002E7E9E">
        <w:rPr>
          <w:rFonts w:ascii="Times New Roman" w:eastAsia="Batang" w:hAnsi="Times New Roman" w:cs="Times New Roman"/>
          <w:sz w:val="18"/>
          <w:szCs w:val="18"/>
        </w:rPr>
        <w:t xml:space="preserve">. </w:t>
      </w:r>
      <w:proofErr w:type="spellStart"/>
      <w:proofErr w:type="gramStart"/>
      <w:r w:rsidR="00450524" w:rsidRPr="002E7E9E">
        <w:rPr>
          <w:rFonts w:ascii="Times New Roman" w:eastAsia="Batang" w:hAnsi="Times New Roman" w:cs="Times New Roman"/>
          <w:sz w:val="18"/>
          <w:szCs w:val="18"/>
        </w:rPr>
        <w:t>në</w:t>
      </w:r>
      <w:proofErr w:type="spellEnd"/>
      <w:proofErr w:type="gramEnd"/>
      <w:r w:rsidR="00450524"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="00450524" w:rsidRPr="002E7E9E">
        <w:rPr>
          <w:rFonts w:ascii="Times New Roman" w:eastAsia="Batang" w:hAnsi="Times New Roman" w:cs="Times New Roman"/>
          <w:sz w:val="18"/>
          <w:szCs w:val="18"/>
        </w:rPr>
        <w:t>Prishtinë</w:t>
      </w:r>
      <w:proofErr w:type="spellEnd"/>
      <w:r w:rsidR="00C7366F" w:rsidRPr="002E7E9E">
        <w:rPr>
          <w:rFonts w:ascii="Times New Roman" w:eastAsia="Batang" w:hAnsi="Times New Roman" w:cs="Times New Roman"/>
          <w:sz w:val="18"/>
          <w:szCs w:val="18"/>
        </w:rPr>
        <w:t xml:space="preserve">, </w:t>
      </w:r>
      <w:r w:rsidR="00DE67E2" w:rsidRPr="002E7E9E">
        <w:rPr>
          <w:rFonts w:ascii="Times New Roman" w:eastAsia="Batang" w:hAnsi="Times New Roman" w:cs="Times New Roman"/>
          <w:sz w:val="18"/>
          <w:szCs w:val="18"/>
        </w:rPr>
        <w:t>Rr.</w:t>
      </w:r>
      <w:r w:rsidR="00C7366F" w:rsidRPr="002E7E9E">
        <w:rPr>
          <w:rFonts w:ascii="Times New Roman" w:eastAsia="Batang" w:hAnsi="Times New Roman" w:cs="Times New Roman"/>
          <w:sz w:val="18"/>
          <w:szCs w:val="18"/>
        </w:rPr>
        <w:t xml:space="preserve"> “</w:t>
      </w:r>
      <w:proofErr w:type="spellStart"/>
      <w:r w:rsidR="00DE67E2" w:rsidRPr="002E7E9E">
        <w:rPr>
          <w:rFonts w:ascii="Times New Roman" w:eastAsia="Batang" w:hAnsi="Times New Roman" w:cs="Times New Roman"/>
          <w:sz w:val="18"/>
          <w:szCs w:val="18"/>
        </w:rPr>
        <w:t>Xhevder</w:t>
      </w:r>
      <w:proofErr w:type="spellEnd"/>
      <w:r w:rsidR="00DE67E2"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="00DE67E2" w:rsidRPr="002E7E9E">
        <w:rPr>
          <w:rFonts w:ascii="Times New Roman" w:eastAsia="Batang" w:hAnsi="Times New Roman" w:cs="Times New Roman"/>
          <w:sz w:val="18"/>
          <w:szCs w:val="18"/>
        </w:rPr>
        <w:t>Doda</w:t>
      </w:r>
      <w:proofErr w:type="spellEnd"/>
      <w:r w:rsidR="00C7366F" w:rsidRPr="002E7E9E">
        <w:rPr>
          <w:rFonts w:ascii="Times New Roman" w:eastAsia="Batang" w:hAnsi="Times New Roman" w:cs="Times New Roman"/>
          <w:sz w:val="18"/>
          <w:szCs w:val="18"/>
        </w:rPr>
        <w:t xml:space="preserve">” </w:t>
      </w:r>
      <w:proofErr w:type="spellStart"/>
      <w:r w:rsidR="00C7366F" w:rsidRPr="002E7E9E">
        <w:rPr>
          <w:rFonts w:ascii="Times New Roman" w:eastAsia="Batang" w:hAnsi="Times New Roman" w:cs="Times New Roman"/>
          <w:sz w:val="18"/>
          <w:szCs w:val="18"/>
        </w:rPr>
        <w:t>nr</w:t>
      </w:r>
      <w:proofErr w:type="spellEnd"/>
      <w:r w:rsidR="00C7366F" w:rsidRPr="002E7E9E">
        <w:rPr>
          <w:rFonts w:ascii="Times New Roman" w:eastAsia="Batang" w:hAnsi="Times New Roman" w:cs="Times New Roman"/>
          <w:sz w:val="18"/>
          <w:szCs w:val="18"/>
        </w:rPr>
        <w:t>. 32</w:t>
      </w:r>
      <w:proofErr w:type="gramStart"/>
      <w:r w:rsidR="00C7366F" w:rsidRPr="002E7E9E">
        <w:rPr>
          <w:rFonts w:ascii="Times New Roman" w:eastAsia="Batang" w:hAnsi="Times New Roman" w:cs="Times New Roman"/>
          <w:sz w:val="18"/>
          <w:szCs w:val="18"/>
        </w:rPr>
        <w:t>,</w:t>
      </w:r>
      <w:r w:rsidR="00450524"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r w:rsidR="005A415E" w:rsidRPr="002E7E9E">
        <w:rPr>
          <w:rFonts w:ascii="Times New Roman" w:eastAsia="Batang" w:hAnsi="Times New Roman" w:cs="Times New Roman"/>
          <w:sz w:val="18"/>
          <w:szCs w:val="18"/>
        </w:rPr>
        <w:t xml:space="preserve"> </w:t>
      </w:r>
      <w:proofErr w:type="spellStart"/>
      <w:r w:rsidR="005A415E" w:rsidRPr="002E7E9E">
        <w:rPr>
          <w:rFonts w:ascii="Times New Roman" w:eastAsia="Batang" w:hAnsi="Times New Roman" w:cs="Times New Roman"/>
          <w:sz w:val="18"/>
          <w:szCs w:val="18"/>
        </w:rPr>
        <w:t>Prishtinë</w:t>
      </w:r>
      <w:proofErr w:type="spellEnd"/>
      <w:proofErr w:type="gramEnd"/>
      <w:r w:rsidR="005A415E" w:rsidRPr="002E7E9E">
        <w:rPr>
          <w:rFonts w:ascii="Times New Roman" w:eastAsia="Batang" w:hAnsi="Times New Roman" w:cs="Times New Roman"/>
          <w:sz w:val="18"/>
          <w:szCs w:val="18"/>
        </w:rPr>
        <w:t>.</w:t>
      </w:r>
    </w:p>
    <w:sectPr w:rsidR="001244A7" w:rsidRPr="002E7E9E" w:rsidSect="00D80C0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459" w:rsidRDefault="00F43459" w:rsidP="00424838">
      <w:pPr>
        <w:spacing w:after="0" w:line="240" w:lineRule="auto"/>
      </w:pPr>
      <w:r>
        <w:separator/>
      </w:r>
    </w:p>
  </w:endnote>
  <w:endnote w:type="continuationSeparator" w:id="0">
    <w:p w:rsidR="00F43459" w:rsidRDefault="00F43459" w:rsidP="0042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459" w:rsidRDefault="00F43459" w:rsidP="00424838">
      <w:pPr>
        <w:spacing w:after="0" w:line="240" w:lineRule="auto"/>
      </w:pPr>
      <w:r>
        <w:separator/>
      </w:r>
    </w:p>
  </w:footnote>
  <w:footnote w:type="continuationSeparator" w:id="0">
    <w:p w:rsidR="00F43459" w:rsidRDefault="00F43459" w:rsidP="00424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C0A" w:rsidRDefault="00F43459">
    <w:pPr>
      <w:pStyle w:val="Header"/>
      <w:rPr>
        <w:rFonts w:ascii="Times New Roman" w:hAnsi="Times New Roman"/>
        <w:noProof/>
        <w:spacing w:val="-1"/>
        <w:sz w:val="24"/>
        <w:szCs w:val="24"/>
      </w:rPr>
    </w:pPr>
  </w:p>
  <w:p w:rsidR="005412D7" w:rsidRDefault="005412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78AC"/>
    <w:multiLevelType w:val="hybridMultilevel"/>
    <w:tmpl w:val="83CE0AC8"/>
    <w:lvl w:ilvl="0" w:tplc="ABB4C97E">
      <w:start w:val="7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52348D"/>
    <w:multiLevelType w:val="hybridMultilevel"/>
    <w:tmpl w:val="8FF06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F36CBA"/>
    <w:multiLevelType w:val="hybridMultilevel"/>
    <w:tmpl w:val="B9EAE0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FA"/>
    <w:rsid w:val="00075246"/>
    <w:rsid w:val="000B3B41"/>
    <w:rsid w:val="000D0DA7"/>
    <w:rsid w:val="001157BF"/>
    <w:rsid w:val="001244A7"/>
    <w:rsid w:val="001306F1"/>
    <w:rsid w:val="00133F6E"/>
    <w:rsid w:val="00142EC8"/>
    <w:rsid w:val="00143831"/>
    <w:rsid w:val="001D4FDA"/>
    <w:rsid w:val="001F0D6E"/>
    <w:rsid w:val="00216ED2"/>
    <w:rsid w:val="00253C8B"/>
    <w:rsid w:val="0025574E"/>
    <w:rsid w:val="00256065"/>
    <w:rsid w:val="00262596"/>
    <w:rsid w:val="002656AD"/>
    <w:rsid w:val="00277DA8"/>
    <w:rsid w:val="00292177"/>
    <w:rsid w:val="002D623E"/>
    <w:rsid w:val="002E18C4"/>
    <w:rsid w:val="002E7E9E"/>
    <w:rsid w:val="003105BE"/>
    <w:rsid w:val="0035745B"/>
    <w:rsid w:val="00363E7D"/>
    <w:rsid w:val="00364985"/>
    <w:rsid w:val="00370D26"/>
    <w:rsid w:val="00380B04"/>
    <w:rsid w:val="003B5E64"/>
    <w:rsid w:val="003B7817"/>
    <w:rsid w:val="00400CFA"/>
    <w:rsid w:val="00402FE6"/>
    <w:rsid w:val="004139D0"/>
    <w:rsid w:val="00424838"/>
    <w:rsid w:val="00450524"/>
    <w:rsid w:val="004624F7"/>
    <w:rsid w:val="00466066"/>
    <w:rsid w:val="0046635E"/>
    <w:rsid w:val="004B41D8"/>
    <w:rsid w:val="004F270B"/>
    <w:rsid w:val="004F7C5B"/>
    <w:rsid w:val="00505309"/>
    <w:rsid w:val="005412D7"/>
    <w:rsid w:val="005922C7"/>
    <w:rsid w:val="005A415E"/>
    <w:rsid w:val="005D4DFD"/>
    <w:rsid w:val="006A662E"/>
    <w:rsid w:val="006D73E0"/>
    <w:rsid w:val="006E33EE"/>
    <w:rsid w:val="00744919"/>
    <w:rsid w:val="007D7988"/>
    <w:rsid w:val="0081228C"/>
    <w:rsid w:val="00823DDB"/>
    <w:rsid w:val="00834425"/>
    <w:rsid w:val="0084122D"/>
    <w:rsid w:val="00851864"/>
    <w:rsid w:val="00886E64"/>
    <w:rsid w:val="008B6C6B"/>
    <w:rsid w:val="008C4099"/>
    <w:rsid w:val="00941345"/>
    <w:rsid w:val="009729C9"/>
    <w:rsid w:val="00985D9A"/>
    <w:rsid w:val="00A46134"/>
    <w:rsid w:val="00AE2521"/>
    <w:rsid w:val="00AE52EE"/>
    <w:rsid w:val="00B04BBD"/>
    <w:rsid w:val="00B166A5"/>
    <w:rsid w:val="00B7622C"/>
    <w:rsid w:val="00BD4DE0"/>
    <w:rsid w:val="00C21917"/>
    <w:rsid w:val="00C22534"/>
    <w:rsid w:val="00C2601F"/>
    <w:rsid w:val="00C33BA5"/>
    <w:rsid w:val="00C7366F"/>
    <w:rsid w:val="00CC2D98"/>
    <w:rsid w:val="00D36DC7"/>
    <w:rsid w:val="00D42D24"/>
    <w:rsid w:val="00D5296C"/>
    <w:rsid w:val="00DA52B0"/>
    <w:rsid w:val="00DE67E2"/>
    <w:rsid w:val="00DF32B2"/>
    <w:rsid w:val="00E02356"/>
    <w:rsid w:val="00E15327"/>
    <w:rsid w:val="00E34E47"/>
    <w:rsid w:val="00E50CA8"/>
    <w:rsid w:val="00EA2F43"/>
    <w:rsid w:val="00EE5FF4"/>
    <w:rsid w:val="00F027BD"/>
    <w:rsid w:val="00F029E3"/>
    <w:rsid w:val="00F05493"/>
    <w:rsid w:val="00F27007"/>
    <w:rsid w:val="00F43459"/>
    <w:rsid w:val="00FE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BB153A-0496-4CEA-BFB8-24541857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C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00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0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FA"/>
  </w:style>
  <w:style w:type="paragraph" w:styleId="Footer">
    <w:name w:val="footer"/>
    <w:basedOn w:val="Normal"/>
    <w:link w:val="FooterChar"/>
    <w:uiPriority w:val="99"/>
    <w:unhideWhenUsed/>
    <w:rsid w:val="00424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838"/>
  </w:style>
  <w:style w:type="paragraph" w:styleId="BalloonText">
    <w:name w:val="Balloon Text"/>
    <w:basedOn w:val="Normal"/>
    <w:link w:val="BalloonTextChar"/>
    <w:uiPriority w:val="99"/>
    <w:semiHidden/>
    <w:unhideWhenUsed/>
    <w:rsid w:val="00143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Rajmonda Ahmetaj</cp:lastModifiedBy>
  <cp:revision>51</cp:revision>
  <cp:lastPrinted>2017-09-29T13:08:00Z</cp:lastPrinted>
  <dcterms:created xsi:type="dcterms:W3CDTF">2015-12-09T10:05:00Z</dcterms:created>
  <dcterms:modified xsi:type="dcterms:W3CDTF">2017-10-02T08:16:00Z</dcterms:modified>
</cp:coreProperties>
</file>