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6EE5B8B7" w:rsidR="00A17DF2" w:rsidRPr="00774708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</w:rPr>
      </w:pPr>
      <w:bookmarkStart w:id="0" w:name="_Hlk147995379"/>
      <w:bookmarkEnd w:id="0"/>
      <w:r w:rsidRPr="00774708">
        <w:rPr>
          <w:rFonts w:ascii="Publica Sans Light" w:hAnsi="Publica Sans Light"/>
          <w:color w:val="000000" w:themeColor="text1"/>
        </w:rPr>
        <w:t xml:space="preserve"> </w:t>
      </w:r>
      <w:r w:rsidR="00685D8D" w:rsidRPr="00774708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6F1CA002" w:rsidR="00A17DF2" w:rsidRPr="00774708" w:rsidRDefault="00900858" w:rsidP="0013537D">
      <w:pPr>
        <w:spacing w:after="7" w:line="276" w:lineRule="auto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color w:val="000000" w:themeColor="text1"/>
        </w:rPr>
        <w:t>Në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bazë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dispozitave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Nenit 8 </w:t>
      </w:r>
      <w:proofErr w:type="spellStart"/>
      <w:r w:rsidRPr="00774708">
        <w:rPr>
          <w:rFonts w:ascii="Publica Sans Light" w:hAnsi="Publica Sans Light"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Ligjit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Punës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774708">
        <w:rPr>
          <w:rFonts w:ascii="Publica Sans Light" w:hAnsi="Publica Sans Light"/>
          <w:color w:val="000000" w:themeColor="text1"/>
        </w:rPr>
        <w:t>si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dhe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Udhëzimit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Administrativ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Nr.07/2017, Neni 4, </w:t>
      </w:r>
      <w:proofErr w:type="spellStart"/>
      <w:r w:rsidRPr="00774708">
        <w:rPr>
          <w:rFonts w:ascii="Publica Sans Light" w:hAnsi="Publica Sans Light"/>
          <w:color w:val="000000" w:themeColor="text1"/>
        </w:rPr>
        <w:t>Ndërmarrja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Publike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Banesore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proofErr w:type="gramStart"/>
      <w:r w:rsidRPr="00774708">
        <w:rPr>
          <w:rFonts w:ascii="Publica Sans Light" w:hAnsi="Publica Sans Light"/>
          <w:color w:val="000000" w:themeColor="text1"/>
        </w:rPr>
        <w:t>Sh.A</w:t>
      </w:r>
      <w:proofErr w:type="spellEnd"/>
      <w:proofErr w:type="gram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në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Prishtinë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774708">
        <w:rPr>
          <w:rFonts w:ascii="Publica Sans Light" w:hAnsi="Publica Sans Light"/>
          <w:color w:val="000000" w:themeColor="text1"/>
        </w:rPr>
        <w:t>shpall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: </w:t>
      </w:r>
    </w:p>
    <w:p w14:paraId="0A8F6472" w14:textId="77777777" w:rsidR="008E3155" w:rsidRPr="00774708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</w:rPr>
      </w:pPr>
    </w:p>
    <w:p w14:paraId="55FBE34B" w14:textId="3A0D1699" w:rsidR="00A17DF2" w:rsidRPr="00774708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74708">
        <w:rPr>
          <w:rFonts w:ascii="Publica Sans Light" w:hAnsi="Publica Sans Light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774708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74708">
        <w:rPr>
          <w:rFonts w:ascii="Publica Sans Light" w:hAnsi="Publica Sans Light"/>
          <w:b/>
          <w:i/>
          <w:color w:val="000000" w:themeColor="text1"/>
          <w:lang w:val="pt-BR"/>
        </w:rPr>
        <w:t>Për plotësimin e vendit të punës</w:t>
      </w:r>
    </w:p>
    <w:p w14:paraId="2FACAAA8" w14:textId="77777777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  <w:bookmarkStart w:id="1" w:name="_Hlk156569357"/>
    </w:p>
    <w:p w14:paraId="0C7A250C" w14:textId="1B4B37E9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lang w:val="pt-BR"/>
        </w:rPr>
      </w:pPr>
      <w:r w:rsidRPr="00774708">
        <w:rPr>
          <w:rFonts w:ascii="Publica Sans Light" w:hAnsi="Publica Sans Light" w:cs="MarkPro-Bold"/>
          <w:b/>
          <w:bCs/>
          <w:color w:val="000000" w:themeColor="text1"/>
          <w:lang w:val="pt-BR"/>
        </w:rPr>
        <w:t xml:space="preserve">Titulli i vendit të punës: </w:t>
      </w:r>
      <w:r w:rsidRPr="00774708">
        <w:rPr>
          <w:rFonts w:ascii="Publica Sans Light" w:hAnsi="Publica Sans Light" w:cs="MarkPro"/>
          <w:color w:val="000000" w:themeColor="text1"/>
          <w:lang w:val="pt-BR"/>
        </w:rPr>
        <w:t>Punëtor/e në Njësinë për Pastrim</w:t>
      </w:r>
      <w:r w:rsidRPr="00774708">
        <w:rPr>
          <w:rFonts w:ascii="Publica Sans Light" w:hAnsi="Publica Sans Light" w:cs="MarkPro"/>
          <w:color w:val="000000" w:themeColor="text1"/>
          <w:lang w:val="pt-BR"/>
        </w:rPr>
        <w:t xml:space="preserve">- </w:t>
      </w:r>
      <w:r w:rsidRPr="00774708">
        <w:rPr>
          <w:rFonts w:ascii="Publica Sans Light" w:hAnsi="Publica Sans Light" w:cs="MarkPro"/>
          <w:b/>
          <w:bCs/>
          <w:color w:val="000000" w:themeColor="text1"/>
          <w:lang w:val="pt-BR"/>
        </w:rPr>
        <w:t>5 (pesë) pozita</w:t>
      </w:r>
    </w:p>
    <w:p w14:paraId="44EBE2E6" w14:textId="77777777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lang w:val="pt-BR"/>
        </w:rPr>
      </w:pPr>
      <w:r w:rsidRPr="00774708">
        <w:rPr>
          <w:rFonts w:ascii="Publica Sans Light" w:hAnsi="Publica Sans Light" w:cs="MarkPro-Bold"/>
          <w:b/>
          <w:bCs/>
          <w:color w:val="000000" w:themeColor="text1"/>
          <w:lang w:val="pt-BR"/>
        </w:rPr>
        <w:t xml:space="preserve">I raporton: </w:t>
      </w:r>
      <w:r w:rsidRPr="00774708">
        <w:rPr>
          <w:rFonts w:ascii="Publica Sans Light" w:hAnsi="Publica Sans Light" w:cs="MarkPro"/>
          <w:color w:val="000000" w:themeColor="text1"/>
          <w:lang w:val="pt-BR"/>
        </w:rPr>
        <w:t>Kryepunëtorit/es të/së Njësisë për Pastrim</w:t>
      </w:r>
    </w:p>
    <w:bookmarkEnd w:id="1"/>
    <w:p w14:paraId="643CBAD3" w14:textId="108F22FA" w:rsidR="00C13EC5" w:rsidRPr="00774708" w:rsidRDefault="00356959" w:rsidP="00AD2AE0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74708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Niveli i pagës</w:t>
      </w:r>
      <w:r w:rsidRPr="00774708">
        <w:rPr>
          <w:rFonts w:ascii="Publica Sans Light" w:eastAsia="MS Mincho" w:hAnsi="Publica Sans Light" w:cs="Times New Roman"/>
          <w:color w:val="000000" w:themeColor="text1"/>
          <w:lang w:val="sq-AL"/>
        </w:rPr>
        <w:t>:</w:t>
      </w:r>
      <w:r w:rsidR="002C6CC5" w:rsidRPr="00774708">
        <w:rPr>
          <w:rFonts w:ascii="Publica Sans Light" w:hAnsi="Publica Sans Light" w:cstheme="majorHAnsi"/>
          <w:color w:val="000000" w:themeColor="text1"/>
          <w:lang w:val="pt-BR"/>
        </w:rPr>
        <w:t xml:space="preserve"> </w:t>
      </w:r>
      <w:r w:rsidR="00AD2AE0" w:rsidRPr="00774708">
        <w:rPr>
          <w:rFonts w:ascii="Publica Sans Light" w:hAnsi="Publica Sans Light" w:cstheme="majorHAnsi"/>
          <w:color w:val="000000" w:themeColor="text1"/>
          <w:lang w:val="pt-BR"/>
        </w:rPr>
        <w:t>8</w:t>
      </w:r>
    </w:p>
    <w:p w14:paraId="4C4F8300" w14:textId="5E3D7EC0" w:rsidR="00356959" w:rsidRPr="00774708" w:rsidRDefault="00FB46EE" w:rsidP="00AD2AE0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74708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Orët e </w:t>
      </w:r>
      <w:r w:rsidR="00356959" w:rsidRPr="00774708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Punës</w:t>
      </w:r>
      <w:r w:rsidR="00356959" w:rsidRPr="00774708">
        <w:rPr>
          <w:rFonts w:ascii="Publica Sans Light" w:eastAsia="MS Mincho" w:hAnsi="Publica Sans Light" w:cs="Times New Roman"/>
          <w:color w:val="000000" w:themeColor="text1"/>
          <w:lang w:val="sq-AL"/>
        </w:rPr>
        <w:t>:  40 orë në javë</w:t>
      </w:r>
    </w:p>
    <w:p w14:paraId="662DD1E1" w14:textId="72A2C588" w:rsidR="00C13EC5" w:rsidRPr="00774708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pt-BR"/>
        </w:rPr>
      </w:pPr>
      <w:r w:rsidRPr="00774708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Kohëzgjatja e Kontratës</w:t>
      </w:r>
      <w:r w:rsidRPr="00774708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1A079E" w:rsidRPr="00774708">
        <w:rPr>
          <w:rFonts w:ascii="Publica Sans Light" w:eastAsia="MS Mincho" w:hAnsi="Publica Sans Light" w:cs="Times New Roman"/>
          <w:color w:val="000000" w:themeColor="text1"/>
          <w:lang w:val="pt-BR"/>
        </w:rPr>
        <w:t>Me kohë të caktuar</w:t>
      </w:r>
      <w:r w:rsidR="00AD2AE0" w:rsidRPr="00774708">
        <w:rPr>
          <w:rFonts w:ascii="Publica Sans Light" w:eastAsia="MS Mincho" w:hAnsi="Publica Sans Light" w:cs="Times New Roman"/>
          <w:color w:val="000000" w:themeColor="text1"/>
          <w:lang w:val="pt-BR"/>
        </w:rPr>
        <w:t xml:space="preserve"> 12 muaj me mundwsi vazhdimi</w:t>
      </w:r>
      <w:r w:rsidR="001A079E" w:rsidRPr="00774708">
        <w:rPr>
          <w:rFonts w:ascii="Publica Sans Light" w:eastAsia="MS Mincho" w:hAnsi="Publica Sans Light" w:cs="Times New Roman"/>
          <w:color w:val="000000" w:themeColor="text1"/>
          <w:lang w:val="pt-BR"/>
        </w:rPr>
        <w:t xml:space="preserve"> </w:t>
      </w:r>
      <w:r w:rsidR="00414EC6" w:rsidRPr="00774708">
        <w:rPr>
          <w:rFonts w:ascii="Publica Sans Light" w:eastAsia="MS Mincho" w:hAnsi="Publica Sans Light" w:cs="Times New Roman"/>
          <w:color w:val="000000" w:themeColor="text1"/>
          <w:lang w:val="pt-BR"/>
        </w:rPr>
        <w:t>( puna provuese 3 muaj)</w:t>
      </w:r>
    </w:p>
    <w:p w14:paraId="1A6868E4" w14:textId="77777777" w:rsidR="00774708" w:rsidRPr="00774708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74708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Vendi Punës</w:t>
      </w:r>
      <w:r w:rsidRPr="00774708">
        <w:rPr>
          <w:rFonts w:ascii="Publica Sans Light" w:eastAsia="MS Mincho" w:hAnsi="Publica Sans Light" w:cs="Times New Roman"/>
          <w:color w:val="000000" w:themeColor="text1"/>
          <w:lang w:val="sq-AL"/>
        </w:rPr>
        <w:t>: Rr. “Zija Shemsiu” nr. 22, Ulpianë- Prishtinë ( selia e Ndërmarrjes Publike Banesore)</w:t>
      </w:r>
    </w:p>
    <w:p w14:paraId="354EF5F4" w14:textId="32F920B4" w:rsidR="0065088D" w:rsidRPr="00774708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74708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 </w:t>
      </w:r>
    </w:p>
    <w:p w14:paraId="40F3FF28" w14:textId="77777777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-Bold"/>
          <w:b/>
          <w:bCs/>
          <w:color w:val="000000" w:themeColor="text1"/>
        </w:rPr>
      </w:pPr>
      <w:bookmarkStart w:id="2" w:name="_Hlk156569389"/>
      <w:proofErr w:type="spellStart"/>
      <w:r w:rsidRPr="00774708">
        <w:rPr>
          <w:rFonts w:ascii="Publica Sans Light" w:hAnsi="Publica Sans Light" w:cs="MarkPro-Bold"/>
          <w:b/>
          <w:bCs/>
          <w:color w:val="000000" w:themeColor="text1"/>
        </w:rPr>
        <w:t>Detyrat</w:t>
      </w:r>
      <w:proofErr w:type="spellEnd"/>
      <w:r w:rsidRPr="00774708">
        <w:rPr>
          <w:rFonts w:ascii="Publica Sans Light" w:hAnsi="Publica Sans Light" w:cs="MarkPro-Bold"/>
          <w:b/>
          <w:bCs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 w:cs="MarkPro-Bold"/>
          <w:b/>
          <w:bCs/>
          <w:color w:val="000000" w:themeColor="text1"/>
        </w:rPr>
        <w:t>përgjegjësitë</w:t>
      </w:r>
      <w:proofErr w:type="spellEnd"/>
      <w:r w:rsidRPr="00774708">
        <w:rPr>
          <w:rFonts w:ascii="Publica Sans Light" w:hAnsi="Publica Sans Light" w:cs="MarkPro-Bold"/>
          <w:b/>
          <w:bCs/>
          <w:color w:val="000000" w:themeColor="text1"/>
        </w:rPr>
        <w:t>:</w:t>
      </w:r>
    </w:p>
    <w:p w14:paraId="6B906C3C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Është përgjegjës/e për realizimin e objektivave të caktuara nga Kryepunëtori/ja i/e grupit;</w:t>
      </w:r>
    </w:p>
    <w:p w14:paraId="1E95174F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Koordinon punët me punonjësit/et tjerë/a së bashku me Kryepunëtorin/en i/e grupit në lidhje me kërkesat dhe nevojat për kryerjen e aktiviteteve të nevojshme që kanë të bëjnë me Njësinë për Pastrim (NJP);</w:t>
      </w:r>
    </w:p>
    <w:p w14:paraId="58ABFF8C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 xml:space="preserve">Bashkëpunon ngushtë me punonjësit/et tjerë/a dhe me kryepunëtorin/en e grupit në përmbushjen e objektivave të </w:t>
      </w:r>
      <w:r w:rsidRPr="00774708">
        <w:rPr>
          <w:rFonts w:ascii="Publica Sans Light" w:hAnsi="Publica Sans Light" w:cstheme="majorHAnsi"/>
          <w:color w:val="000000" w:themeColor="text1"/>
          <w:lang w:val="sq-AL"/>
        </w:rPr>
        <w:t>Divizionit të Mirëmbajtjes së Rregullt dhe Intervenimeve (</w:t>
      </w:r>
      <w:r w:rsidRPr="00774708">
        <w:rPr>
          <w:rFonts w:ascii="Publica Sans Light" w:hAnsi="Publica Sans Light" w:cs="MarkPro"/>
          <w:color w:val="000000" w:themeColor="text1"/>
          <w:lang w:val="sq-AL"/>
        </w:rPr>
        <w:t>DMRrI-së);</w:t>
      </w:r>
    </w:p>
    <w:p w14:paraId="5977937F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Merr pjesë në mbledhjet e rregullta ku është i/e thirrur për nevojat e Divizionit;</w:t>
      </w:r>
    </w:p>
    <w:p w14:paraId="5B624FB8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Është përgjegjës/e për pastrimin e njësive të përbashkëta të banesave kolektive të përcaktuara nga Kryepunëtori/ja;</w:t>
      </w:r>
    </w:p>
    <w:p w14:paraId="659924DA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Mban evidencë të njësive të pastruara dhe e dorëzon këtë raport në baza javore të Kryepunëtori/ja i/e grupit të pastrimit;</w:t>
      </w:r>
    </w:p>
    <w:p w14:paraId="3F27A553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Për punët dhe detyrat e shtruara i përgjigjet kryepunëtorit/es të/së grupit të pastrimit;</w:t>
      </w:r>
    </w:p>
    <w:p w14:paraId="6EFE2ABB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Porositë për materiale i bën më herët dhe i specifikon në detaje sipas kërkesës;</w:t>
      </w:r>
    </w:p>
    <w:p w14:paraId="27BA3003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Materialet të cilat nuk furnizohen sipas kërkesës ka të drejtë t’i kthejë mbrapa;</w:t>
      </w:r>
    </w:p>
    <w:p w14:paraId="2CD0A21B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Kujdeset për mjetet e punës dhe raporton për defektet e tyre;</w:t>
      </w:r>
    </w:p>
    <w:p w14:paraId="5AE7B66E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Mban përgjegjësi për materialin e shpenzuar;</w:t>
      </w:r>
    </w:p>
    <w:p w14:paraId="064E84E3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Kryepunëtori/ja i/e grupit të pastrimit mund ta ngarkojë me detyra tjera sipas nevojës së NPB-së;</w:t>
      </w:r>
    </w:p>
    <w:p w14:paraId="0D4CB3A9" w14:textId="77777777" w:rsidR="00AD2AE0" w:rsidRPr="00774708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lang w:val="sq-AL"/>
        </w:rPr>
      </w:pPr>
      <w:r w:rsidRPr="00774708">
        <w:rPr>
          <w:rFonts w:ascii="Publica Sans Light" w:hAnsi="Publica Sans Light" w:cs="MarkPro"/>
          <w:color w:val="000000" w:themeColor="text1"/>
          <w:lang w:val="sq-AL"/>
        </w:rPr>
        <w:t>Në rast mungese të punonjësve tjerë, me urdhër të mbikëqyrësit mund të zëvendësojë dhe të kryej detyra tjera.</w:t>
      </w:r>
    </w:p>
    <w:bookmarkEnd w:id="2"/>
    <w:p w14:paraId="02D07157" w14:textId="77777777" w:rsidR="00151C06" w:rsidRPr="00774708" w:rsidRDefault="00151C06" w:rsidP="00151C06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lang w:val="sq-AL"/>
        </w:rPr>
      </w:pPr>
    </w:p>
    <w:p w14:paraId="358BFB4E" w14:textId="2AD3C580" w:rsidR="002C6CC5" w:rsidRPr="00774708" w:rsidRDefault="002C6CC5" w:rsidP="002C6CC5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b/>
          <w:bCs/>
          <w:color w:val="000000" w:themeColor="text1"/>
        </w:rPr>
      </w:pPr>
      <w:proofErr w:type="spellStart"/>
      <w:r w:rsidRPr="00774708">
        <w:rPr>
          <w:rFonts w:ascii="Publica Sans Light" w:hAnsi="Publica Sans Light" w:cstheme="majorHAnsi"/>
          <w:b/>
          <w:bCs/>
          <w:color w:val="000000" w:themeColor="text1"/>
        </w:rPr>
        <w:t>Kualifikimet</w:t>
      </w:r>
      <w:proofErr w:type="spellEnd"/>
      <w:r w:rsidRPr="00774708">
        <w:rPr>
          <w:rFonts w:ascii="Publica Sans Light" w:hAnsi="Publica Sans Light" w:cstheme="majorHAnsi"/>
          <w:b/>
          <w:bCs/>
          <w:color w:val="000000" w:themeColor="text1"/>
        </w:rPr>
        <w:t>:</w:t>
      </w:r>
    </w:p>
    <w:p w14:paraId="58AB4886" w14:textId="11768E9E" w:rsidR="00AD2AE0" w:rsidRPr="00774708" w:rsidRDefault="00AD2AE0" w:rsidP="007747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Diplomë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shkollës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fillore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;</w:t>
      </w:r>
    </w:p>
    <w:p w14:paraId="3E0A323E" w14:textId="72FEC341" w:rsidR="00AD2AE0" w:rsidRPr="00774708" w:rsidRDefault="00AD2AE0" w:rsidP="007747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Preferohet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përvojë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së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paku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1 vit.</w:t>
      </w:r>
    </w:p>
    <w:p w14:paraId="73BB8072" w14:textId="77777777" w:rsidR="002C6CC5" w:rsidRPr="00774708" w:rsidRDefault="002C6CC5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000000" w:themeColor="text1"/>
        </w:rPr>
      </w:pPr>
    </w:p>
    <w:p w14:paraId="0F26ECA4" w14:textId="77777777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000000" w:themeColor="text1"/>
        </w:rPr>
      </w:pPr>
    </w:p>
    <w:p w14:paraId="04FBAC9D" w14:textId="77777777" w:rsidR="00AD2AE0" w:rsidRPr="00774708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color w:val="000000" w:themeColor="text1"/>
        </w:rPr>
      </w:pPr>
      <w:proofErr w:type="spellStart"/>
      <w:r w:rsidRPr="00774708">
        <w:rPr>
          <w:rFonts w:ascii="Publica Sans Light" w:hAnsi="Publica Sans Light" w:cs="MarkPro-Bold"/>
          <w:b/>
          <w:bCs/>
          <w:color w:val="000000" w:themeColor="text1"/>
        </w:rPr>
        <w:t>Aftësitë</w:t>
      </w:r>
      <w:proofErr w:type="spellEnd"/>
      <w:r w:rsidRPr="00774708">
        <w:rPr>
          <w:rFonts w:ascii="Publica Sans Light" w:hAnsi="Publica Sans Light" w:cs="MarkPro-Bold"/>
          <w:b/>
          <w:bCs/>
          <w:color w:val="000000" w:themeColor="text1"/>
        </w:rPr>
        <w:t>:</w:t>
      </w:r>
    </w:p>
    <w:p w14:paraId="4619C57F" w14:textId="6E3D1E2B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Shkathtësi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për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punuar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grup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,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nën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presion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dhe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dëshmoj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fleksibilitet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;</w:t>
      </w:r>
    </w:p>
    <w:p w14:paraId="65BA7765" w14:textId="6C52CD06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Njohje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shkëlqyer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materialeve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dhe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mjeteve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punës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që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kanë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bëjnë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me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pastrim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;</w:t>
      </w:r>
    </w:p>
    <w:p w14:paraId="3D834ADD" w14:textId="2E98B044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ketë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kujdes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shtuar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dhe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respektojë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normat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për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sigurinë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;</w:t>
      </w:r>
    </w:p>
    <w:p w14:paraId="70DBCCB6" w14:textId="3B3D23E9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jetë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i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/e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gatshëm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/e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punojë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objekte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ndryshme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;</w:t>
      </w:r>
    </w:p>
    <w:p w14:paraId="3B494672" w14:textId="4203EF73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jetë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i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/e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gatshëm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/e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punojë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gjitha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kushtet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atmosferike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.</w:t>
      </w:r>
    </w:p>
    <w:p w14:paraId="052065A6" w14:textId="7FDD949F" w:rsidR="00AD2AE0" w:rsidRPr="00774708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</w:rPr>
      </w:pPr>
      <w:proofErr w:type="spellStart"/>
      <w:r w:rsidRPr="00774708">
        <w:rPr>
          <w:rFonts w:ascii="Publica Sans Light" w:hAnsi="Publica Sans Light" w:cs="MarkPro"/>
          <w:color w:val="000000" w:themeColor="text1"/>
        </w:rPr>
        <w:t>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ketë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etikë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dhe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integritet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 w:cs="MarkPro"/>
          <w:color w:val="000000" w:themeColor="text1"/>
        </w:rPr>
        <w:t>punë</w:t>
      </w:r>
      <w:proofErr w:type="spellEnd"/>
      <w:r w:rsidRPr="00774708">
        <w:rPr>
          <w:rFonts w:ascii="Publica Sans Light" w:hAnsi="Publica Sans Light" w:cs="MarkPro"/>
          <w:color w:val="000000" w:themeColor="text1"/>
        </w:rPr>
        <w:t>.</w:t>
      </w:r>
    </w:p>
    <w:p w14:paraId="7CABEBA6" w14:textId="77777777" w:rsidR="004D68F4" w:rsidRPr="00774708" w:rsidRDefault="004D68F4" w:rsidP="004D68F4">
      <w:pPr>
        <w:spacing w:after="163" w:line="276" w:lineRule="auto"/>
        <w:ind w:left="0" w:right="6608" w:firstLine="0"/>
        <w:rPr>
          <w:rFonts w:ascii="Publica Sans Light" w:hAnsi="Publica Sans Light"/>
          <w:b/>
          <w:i/>
          <w:color w:val="000000" w:themeColor="text1"/>
        </w:rPr>
      </w:pPr>
    </w:p>
    <w:p w14:paraId="67776F7F" w14:textId="659E1581" w:rsidR="00446BE2" w:rsidRPr="00774708" w:rsidRDefault="00446BE2" w:rsidP="004D68F4">
      <w:pPr>
        <w:spacing w:after="163" w:line="276" w:lineRule="auto"/>
        <w:ind w:left="0" w:right="6608" w:firstLine="0"/>
        <w:rPr>
          <w:rFonts w:ascii="Publica Sans Light" w:hAnsi="Publica Sans Light"/>
          <w:color w:val="000000" w:themeColor="text1"/>
          <w:lang w:val="pt-BR"/>
        </w:rPr>
      </w:pPr>
      <w:r w:rsidRPr="00774708">
        <w:rPr>
          <w:rFonts w:ascii="Publica Sans Light" w:hAnsi="Publica Sans Light"/>
          <w:b/>
          <w:i/>
          <w:color w:val="000000" w:themeColor="text1"/>
          <w:lang w:val="pt-BR"/>
        </w:rPr>
        <w:t xml:space="preserve">Procedura e Konkurrimit </w:t>
      </w:r>
    </w:p>
    <w:p w14:paraId="6FF0FDEF" w14:textId="2B9D3F43" w:rsidR="00446BE2" w:rsidRPr="00774708" w:rsidRDefault="00446BE2" w:rsidP="00765083">
      <w:pPr>
        <w:spacing w:after="0" w:line="276" w:lineRule="auto"/>
        <w:rPr>
          <w:rFonts w:ascii="Publica Sans Light" w:hAnsi="Publica Sans Light"/>
          <w:color w:val="000000" w:themeColor="text1"/>
          <w:lang w:val="pt-BR"/>
        </w:rPr>
      </w:pPr>
      <w:r w:rsidRPr="00774708">
        <w:rPr>
          <w:rFonts w:ascii="Publica Sans Light" w:hAnsi="Publica Sans Light"/>
          <w:color w:val="000000" w:themeColor="text1"/>
          <w:lang w:val="pt-BR"/>
        </w:rPr>
        <w:t xml:space="preserve">Kandidatët e interesuar, formularin zyrtar mund ta marrin në zyret e Burimeve Njerëzore të Ndërmarrjes Publike Banesore apo ta shkarkojnë nga </w:t>
      </w:r>
      <w:r w:rsidR="00822CB9" w:rsidRPr="00774708">
        <w:rPr>
          <w:rFonts w:ascii="Publica Sans Light" w:hAnsi="Publica Sans Light"/>
          <w:color w:val="000000" w:themeColor="text1"/>
          <w:lang w:val="pt-BR"/>
        </w:rPr>
        <w:t>ë</w:t>
      </w:r>
      <w:r w:rsidRPr="00774708">
        <w:rPr>
          <w:rFonts w:ascii="Publica Sans Light" w:hAnsi="Publica Sans Light"/>
          <w:color w:val="000000" w:themeColor="text1"/>
          <w:lang w:val="pt-BR"/>
        </w:rPr>
        <w:t>eb faqja e internetit në adresën:</w:t>
      </w:r>
    </w:p>
    <w:p w14:paraId="0B4A9FF4" w14:textId="15A2199D" w:rsidR="00446BE2" w:rsidRPr="00774708" w:rsidRDefault="00000000" w:rsidP="00765083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pt-BR"/>
        </w:rPr>
      </w:pPr>
      <w:hyperlink r:id="rId9" w:history="1">
        <w:r w:rsidR="001A079E" w:rsidRPr="00774708">
          <w:rPr>
            <w:rStyle w:val="Hyperlink"/>
            <w:rFonts w:ascii="Publica Sans Light" w:hAnsi="Publica Sans Light"/>
            <w:color w:val="000000" w:themeColor="text1"/>
            <w:lang w:val="pt-BR"/>
          </w:rPr>
          <w:t>www.npbanesore.com/</w:t>
        </w:r>
      </w:hyperlink>
      <w:r w:rsidR="00446BE2" w:rsidRPr="00774708">
        <w:rPr>
          <w:rFonts w:ascii="Publica Sans Light" w:hAnsi="Publica Sans Light"/>
          <w:color w:val="000000" w:themeColor="text1"/>
          <w:u w:val="single" w:color="0462C1"/>
          <w:lang w:val="pt-BR"/>
        </w:rPr>
        <w:t>shpalljet/mundesi-punesimi/</w:t>
      </w:r>
      <w:r w:rsidR="00446BE2" w:rsidRPr="00774708">
        <w:rPr>
          <w:rFonts w:ascii="Publica Sans Light" w:hAnsi="Publica Sans Light"/>
          <w:color w:val="000000" w:themeColor="text1"/>
          <w:lang w:val="pt-BR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774708">
        <w:rPr>
          <w:rFonts w:ascii="Publica Sans Light" w:hAnsi="Publica Sans Light"/>
          <w:color w:val="000000" w:themeColor="text1"/>
          <w:u w:val="single" w:color="0462C1"/>
          <w:lang w:val="pt-BR"/>
        </w:rPr>
        <w:t>burimet.njerezore@npbanesore.com</w:t>
      </w:r>
      <w:r w:rsidR="00446BE2" w:rsidRPr="00774708">
        <w:rPr>
          <w:rFonts w:ascii="Publica Sans Light" w:hAnsi="Publica Sans Light"/>
          <w:color w:val="000000" w:themeColor="text1"/>
          <w:lang w:val="pt-BR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774708" w:rsidRDefault="00CC5B18" w:rsidP="00D07C39">
      <w:pPr>
        <w:spacing w:line="276" w:lineRule="auto"/>
        <w:ind w:left="0" w:firstLine="0"/>
        <w:rPr>
          <w:rFonts w:ascii="Publica Sans Light" w:hAnsi="Publica Sans Light"/>
          <w:color w:val="000000" w:themeColor="text1"/>
          <w:lang w:val="pt-BR"/>
        </w:rPr>
      </w:pPr>
    </w:p>
    <w:p w14:paraId="6162BEF4" w14:textId="77777777" w:rsidR="00A17DF2" w:rsidRPr="00774708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lang w:val="sq-AL"/>
        </w:rPr>
      </w:pPr>
      <w:r w:rsidRPr="00774708">
        <w:rPr>
          <w:rFonts w:ascii="Publica Sans Light" w:hAnsi="Publica Sans Light"/>
          <w:b/>
          <w:color w:val="000000" w:themeColor="text1"/>
          <w:lang w:val="sq-AL"/>
        </w:rPr>
        <w:t>D</w:t>
      </w:r>
      <w:r w:rsidR="00900858" w:rsidRPr="00774708">
        <w:rPr>
          <w:rFonts w:ascii="Publica Sans Light" w:hAnsi="Publica Sans Light"/>
          <w:b/>
          <w:color w:val="000000" w:themeColor="text1"/>
          <w:lang w:val="sq-AL"/>
        </w:rPr>
        <w:t>okum</w:t>
      </w:r>
      <w:r w:rsidR="00BE6221" w:rsidRPr="00774708">
        <w:rPr>
          <w:rFonts w:ascii="Publica Sans Light" w:hAnsi="Publica Sans Light"/>
          <w:b/>
          <w:color w:val="000000" w:themeColor="text1"/>
          <w:lang w:val="sq-AL"/>
        </w:rPr>
        <w:t>entet që duhet të bashkangjiten:</w:t>
      </w:r>
      <w:r w:rsidR="00900858" w:rsidRPr="00774708">
        <w:rPr>
          <w:rFonts w:ascii="Publica Sans Light" w:hAnsi="Publica Sans Light"/>
          <w:b/>
          <w:color w:val="000000" w:themeColor="text1"/>
          <w:lang w:val="sq-AL"/>
        </w:rPr>
        <w:t xml:space="preserve"> </w:t>
      </w:r>
    </w:p>
    <w:p w14:paraId="49C76A53" w14:textId="77777777" w:rsidR="00822CB9" w:rsidRPr="00774708" w:rsidRDefault="00900858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color w:val="000000" w:themeColor="text1"/>
        </w:rPr>
        <w:t>Aplikacioni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i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NPB-</w:t>
      </w:r>
      <w:proofErr w:type="spellStart"/>
      <w:r w:rsidRPr="00774708">
        <w:rPr>
          <w:rFonts w:ascii="Publica Sans Light" w:hAnsi="Publica Sans Light"/>
          <w:color w:val="000000" w:themeColor="text1"/>
        </w:rPr>
        <w:t>së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; </w:t>
      </w:r>
    </w:p>
    <w:p w14:paraId="57BDB8D3" w14:textId="200AD6F7" w:rsidR="00822CB9" w:rsidRPr="00774708" w:rsidRDefault="00822CB9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color w:val="000000" w:themeColor="text1"/>
        </w:rPr>
        <w:t>Dëshmitë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për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Shkollim</w:t>
      </w:r>
      <w:proofErr w:type="spellEnd"/>
    </w:p>
    <w:p w14:paraId="56306129" w14:textId="7E78B1A8" w:rsidR="001A079E" w:rsidRPr="00774708" w:rsidRDefault="00AD2AE0" w:rsidP="001A079E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lang w:val="pt-BR"/>
        </w:rPr>
      </w:pPr>
      <w:r w:rsidRPr="00774708">
        <w:rPr>
          <w:rFonts w:ascii="Publica Sans Light" w:hAnsi="Publica Sans Light"/>
          <w:color w:val="000000" w:themeColor="text1"/>
          <w:lang w:val="pt-BR"/>
        </w:rPr>
        <w:t xml:space="preserve">Preferohet </w:t>
      </w:r>
      <w:r w:rsidR="001A079E" w:rsidRPr="00774708">
        <w:rPr>
          <w:rFonts w:ascii="Publica Sans Light" w:hAnsi="Publica Sans Light"/>
          <w:color w:val="000000" w:themeColor="text1"/>
          <w:lang w:val="pt-BR"/>
        </w:rPr>
        <w:t>përvojë e punës</w:t>
      </w:r>
      <w:r w:rsidRPr="00774708">
        <w:rPr>
          <w:rFonts w:ascii="Publica Sans Light" w:hAnsi="Publica Sans Light"/>
          <w:color w:val="000000" w:themeColor="text1"/>
          <w:lang w:val="pt-BR"/>
        </w:rPr>
        <w:t xml:space="preserve"> se paku</w:t>
      </w:r>
      <w:r w:rsidR="001A079E" w:rsidRPr="00774708">
        <w:rPr>
          <w:rFonts w:ascii="Publica Sans Light" w:hAnsi="Publica Sans Light"/>
          <w:color w:val="000000" w:themeColor="text1"/>
          <w:lang w:val="pt-BR"/>
        </w:rPr>
        <w:t xml:space="preserve"> </w:t>
      </w:r>
      <w:r w:rsidR="002C6CC5" w:rsidRPr="00774708">
        <w:rPr>
          <w:rFonts w:ascii="Publica Sans Light" w:hAnsi="Publica Sans Light"/>
          <w:color w:val="000000" w:themeColor="text1"/>
          <w:lang w:val="pt-BR"/>
        </w:rPr>
        <w:t>1</w:t>
      </w:r>
      <w:r w:rsidR="001A079E" w:rsidRPr="00774708">
        <w:rPr>
          <w:rFonts w:ascii="Publica Sans Light" w:hAnsi="Publica Sans Light" w:cs="Times New Roman"/>
          <w:color w:val="000000" w:themeColor="text1"/>
          <w:lang w:val="sq-AL"/>
        </w:rPr>
        <w:t xml:space="preserve"> vit</w:t>
      </w:r>
      <w:r w:rsidR="002C6CC5" w:rsidRPr="00774708">
        <w:rPr>
          <w:rFonts w:ascii="Publica Sans Light" w:hAnsi="Publica Sans Light" w:cs="Times New Roman"/>
          <w:color w:val="000000" w:themeColor="text1"/>
          <w:lang w:val="sq-AL"/>
        </w:rPr>
        <w:t>;</w:t>
      </w:r>
    </w:p>
    <w:p w14:paraId="12FA06D6" w14:textId="79DEB149" w:rsidR="001B5497" w:rsidRPr="00774708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color w:val="000000" w:themeColor="text1"/>
        </w:rPr>
        <w:t>Certifikatën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që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nuk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jeni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nën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hetime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nga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Gjykata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(jo </w:t>
      </w:r>
      <w:proofErr w:type="spellStart"/>
      <w:r w:rsidRPr="00774708">
        <w:rPr>
          <w:rFonts w:ascii="Publica Sans Light" w:hAnsi="Publica Sans Light"/>
          <w:color w:val="000000" w:themeColor="text1"/>
        </w:rPr>
        <w:t>më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/>
          <w:color w:val="000000" w:themeColor="text1"/>
        </w:rPr>
        <w:t>vjetër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se </w:t>
      </w:r>
      <w:proofErr w:type="spellStart"/>
      <w:r w:rsidRPr="00774708">
        <w:rPr>
          <w:rFonts w:ascii="Publica Sans Light" w:hAnsi="Publica Sans Light"/>
          <w:color w:val="000000" w:themeColor="text1"/>
        </w:rPr>
        <w:t>gjashtë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color w:val="000000" w:themeColor="text1"/>
        </w:rPr>
        <w:t>muaj</w:t>
      </w:r>
      <w:proofErr w:type="spellEnd"/>
      <w:r w:rsidRPr="00774708">
        <w:rPr>
          <w:rFonts w:ascii="Publica Sans Light" w:hAnsi="Publica Sans Light"/>
          <w:color w:val="000000" w:themeColor="text1"/>
        </w:rPr>
        <w:t>);</w:t>
      </w:r>
    </w:p>
    <w:p w14:paraId="1CE502CE" w14:textId="2BC47CF4" w:rsidR="00A17DF2" w:rsidRPr="00774708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color w:val="000000" w:themeColor="text1"/>
        </w:rPr>
        <w:t>Kopjen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/>
          <w:color w:val="000000" w:themeColor="text1"/>
        </w:rPr>
        <w:t>letërnjoftimit</w:t>
      </w:r>
      <w:proofErr w:type="spellEnd"/>
      <w:r w:rsidRPr="00774708">
        <w:rPr>
          <w:rFonts w:ascii="Publica Sans Light" w:hAnsi="Publica Sans Light"/>
          <w:color w:val="000000" w:themeColor="text1"/>
        </w:rPr>
        <w:t xml:space="preserve">; </w:t>
      </w:r>
    </w:p>
    <w:p w14:paraId="5EA13F2A" w14:textId="77777777" w:rsidR="00446BE2" w:rsidRPr="00774708" w:rsidRDefault="00446BE2" w:rsidP="00822CB9">
      <w:pPr>
        <w:spacing w:line="276" w:lineRule="auto"/>
        <w:ind w:left="0" w:firstLine="0"/>
        <w:rPr>
          <w:rFonts w:ascii="Publica Sans Light" w:hAnsi="Publica Sans Light"/>
          <w:color w:val="000000" w:themeColor="text1"/>
        </w:rPr>
      </w:pPr>
    </w:p>
    <w:p w14:paraId="18A9621E" w14:textId="0C9B58AC" w:rsidR="00A17DF2" w:rsidRPr="00774708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  <w:color w:val="000000" w:themeColor="text1"/>
        </w:rPr>
      </w:pP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Shënim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: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dërguara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postë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,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cilat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mbajnë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vulën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postare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mbi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dërgesën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bërë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ditën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fundit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afatit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për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aplikim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, do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konsiderohen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vlefshme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merren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në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shqyrt</w:t>
      </w:r>
      <w:r w:rsidR="008E6EA0" w:rsidRPr="00774708">
        <w:rPr>
          <w:rFonts w:ascii="Publica Sans Light" w:hAnsi="Publica Sans Light"/>
          <w:i/>
          <w:color w:val="000000" w:themeColor="text1"/>
        </w:rPr>
        <w:t>im</w:t>
      </w:r>
      <w:proofErr w:type="spellEnd"/>
      <w:r w:rsidR="008E6EA0"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774708">
        <w:rPr>
          <w:rFonts w:ascii="Publica Sans Light" w:hAnsi="Publica Sans Light"/>
          <w:i/>
          <w:color w:val="000000" w:themeColor="text1"/>
        </w:rPr>
        <w:t>nëse</w:t>
      </w:r>
      <w:proofErr w:type="spellEnd"/>
      <w:r w:rsidR="008E6EA0"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774708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="008E6EA0"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774708">
        <w:rPr>
          <w:rFonts w:ascii="Publica Sans Light" w:hAnsi="Publica Sans Light"/>
          <w:i/>
          <w:color w:val="000000" w:themeColor="text1"/>
        </w:rPr>
        <w:t>brenda</w:t>
      </w:r>
      <w:proofErr w:type="spellEnd"/>
      <w:r w:rsidR="008E6EA0"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proofErr w:type="gramStart"/>
      <w:r w:rsidR="008E6EA0" w:rsidRPr="00774708">
        <w:rPr>
          <w:rFonts w:ascii="Publica Sans Light" w:hAnsi="Publica Sans Light"/>
          <w:i/>
          <w:color w:val="000000" w:themeColor="text1"/>
        </w:rPr>
        <w:t>dy</w:t>
      </w:r>
      <w:proofErr w:type="spellEnd"/>
      <w:r w:rsidR="008E6EA0" w:rsidRPr="00774708">
        <w:rPr>
          <w:rFonts w:ascii="Publica Sans Light" w:hAnsi="Publica Sans Light"/>
          <w:i/>
          <w:color w:val="000000" w:themeColor="text1"/>
        </w:rPr>
        <w:t xml:space="preserve">  (</w:t>
      </w:r>
      <w:proofErr w:type="gramEnd"/>
      <w:r w:rsidR="008E6EA0" w:rsidRPr="00774708">
        <w:rPr>
          <w:rFonts w:ascii="Publica Sans Light" w:hAnsi="Publica Sans Light"/>
          <w:i/>
          <w:color w:val="000000" w:themeColor="text1"/>
        </w:rPr>
        <w:t>2</w:t>
      </w:r>
      <w:r w:rsidRPr="00774708">
        <w:rPr>
          <w:rFonts w:ascii="Publica Sans Light" w:hAnsi="Publica Sans Light"/>
          <w:i/>
          <w:color w:val="000000" w:themeColor="text1"/>
        </w:rPr>
        <w:t xml:space="preserve">)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ditësh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.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që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pas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këtij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afati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ato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pakompletuara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dokumentacionin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përkatës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nuk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i/>
          <w:color w:val="000000" w:themeColor="text1"/>
        </w:rPr>
        <w:t>shqyrtohen</w:t>
      </w:r>
      <w:proofErr w:type="spellEnd"/>
      <w:r w:rsidRPr="00774708">
        <w:rPr>
          <w:rFonts w:ascii="Publica Sans Light" w:hAnsi="Publica Sans Light"/>
          <w:i/>
          <w:color w:val="000000" w:themeColor="text1"/>
        </w:rPr>
        <w:t>.</w:t>
      </w:r>
      <w:r w:rsidRPr="00774708">
        <w:rPr>
          <w:rFonts w:ascii="Publica Sans Light" w:eastAsia="Times New Roman" w:hAnsi="Publica Sans Light" w:cs="Times New Roman"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Kandidati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/ja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i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/e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p</w:t>
      </w:r>
      <w:r w:rsidR="00A342DF" w:rsidRPr="00774708">
        <w:rPr>
          <w:rFonts w:ascii="Publica Sans Light" w:hAnsi="Publica Sans Light"/>
          <w:b/>
          <w:i/>
          <w:color w:val="000000" w:themeColor="text1"/>
        </w:rPr>
        <w:t>ërzgjedhur</w:t>
      </w:r>
      <w:proofErr w:type="spellEnd"/>
      <w:r w:rsidR="00A342DF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774708">
        <w:rPr>
          <w:rFonts w:ascii="Publica Sans Light" w:hAnsi="Publica Sans Light"/>
          <w:b/>
          <w:i/>
          <w:color w:val="000000" w:themeColor="text1"/>
        </w:rPr>
        <w:t>obligohet</w:t>
      </w:r>
      <w:proofErr w:type="spellEnd"/>
      <w:r w:rsidR="00A342DF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774708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A342DF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774708">
        <w:rPr>
          <w:rFonts w:ascii="Publica Sans Light" w:hAnsi="Publica Sans Light"/>
          <w:b/>
          <w:i/>
          <w:color w:val="000000" w:themeColor="text1"/>
        </w:rPr>
        <w:t>sjellë</w:t>
      </w:r>
      <w:proofErr w:type="spellEnd"/>
      <w:r w:rsidR="00A342DF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774708">
        <w:rPr>
          <w:rFonts w:ascii="Calibri" w:hAnsi="Calibri" w:cs="Calibri"/>
          <w:b/>
          <w:i/>
          <w:color w:val="000000" w:themeColor="text1"/>
        </w:rPr>
        <w:t>ҫ</w:t>
      </w:r>
      <w:r w:rsidRPr="00774708">
        <w:rPr>
          <w:rFonts w:ascii="Publica Sans Light" w:hAnsi="Publica Sans Light"/>
          <w:b/>
          <w:i/>
          <w:color w:val="000000" w:themeColor="text1"/>
        </w:rPr>
        <w:t>ertifikatën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mjekësore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që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është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në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gjendje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mirë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shëndetësore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si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fizike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ashtu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dhe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774708">
        <w:rPr>
          <w:rFonts w:ascii="Publica Sans Light" w:hAnsi="Publica Sans Light"/>
          <w:b/>
          <w:i/>
          <w:color w:val="000000" w:themeColor="text1"/>
        </w:rPr>
        <w:t>psiqike</w:t>
      </w:r>
      <w:proofErr w:type="spellEnd"/>
      <w:r w:rsidR="008E3155" w:rsidRPr="00774708">
        <w:rPr>
          <w:rFonts w:ascii="Publica Sans Light" w:hAnsi="Publica Sans Light"/>
          <w:b/>
          <w:i/>
          <w:color w:val="000000" w:themeColor="text1"/>
        </w:rPr>
        <w:t xml:space="preserve"> p</w:t>
      </w:r>
      <w:r w:rsidRPr="00774708">
        <w:rPr>
          <w:rFonts w:ascii="Publica Sans Light" w:hAnsi="Publica Sans Light"/>
          <w:b/>
          <w:i/>
          <w:color w:val="000000" w:themeColor="text1"/>
        </w:rPr>
        <w:t xml:space="preserve">ara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nënshkrimit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774708">
        <w:rPr>
          <w:rFonts w:ascii="Publica Sans Light" w:hAnsi="Publica Sans Light"/>
          <w:b/>
          <w:i/>
          <w:color w:val="000000" w:themeColor="text1"/>
        </w:rPr>
        <w:t>kontratës</w:t>
      </w:r>
      <w:proofErr w:type="spellEnd"/>
      <w:r w:rsidRPr="00774708">
        <w:rPr>
          <w:rFonts w:ascii="Publica Sans Light" w:hAnsi="Publica Sans Light"/>
          <w:b/>
          <w:i/>
          <w:color w:val="000000" w:themeColor="text1"/>
        </w:rPr>
        <w:t xml:space="preserve">. </w:t>
      </w:r>
    </w:p>
    <w:p w14:paraId="3525E51A" w14:textId="77777777" w:rsidR="00A17DF2" w:rsidRPr="00774708" w:rsidRDefault="00900858" w:rsidP="001353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</w:rPr>
      </w:pPr>
      <w:r w:rsidRPr="00774708">
        <w:rPr>
          <w:rFonts w:ascii="Publica Sans Light" w:hAnsi="Publica Sans Light"/>
          <w:b/>
          <w:color w:val="000000" w:themeColor="text1"/>
          <w:u w:val="single" w:color="000000"/>
        </w:rPr>
        <w:t>APLIKACIONET DHE DOKUMENTACIONI I PAKOMPLETUAR SIPAS KËRKESAVE TË</w:t>
      </w:r>
      <w:r w:rsidRPr="00774708">
        <w:rPr>
          <w:rFonts w:ascii="Publica Sans Light" w:hAnsi="Publica Sans Light"/>
          <w:b/>
          <w:color w:val="000000" w:themeColor="text1"/>
        </w:rPr>
        <w:t xml:space="preserve"> </w:t>
      </w:r>
      <w:r w:rsidRPr="00774708">
        <w:rPr>
          <w:rFonts w:ascii="Publica Sans Light" w:hAnsi="Publica Sans Light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774708">
        <w:rPr>
          <w:rFonts w:ascii="Publica Sans Light" w:hAnsi="Publica Sans Light"/>
          <w:b/>
          <w:color w:val="000000" w:themeColor="text1"/>
        </w:rPr>
        <w:t xml:space="preserve"> </w:t>
      </w:r>
      <w:r w:rsidRPr="00774708">
        <w:rPr>
          <w:rFonts w:ascii="Publica Sans Light" w:hAnsi="Publica Sans Light"/>
          <w:b/>
          <w:color w:val="000000" w:themeColor="text1"/>
          <w:u w:val="single" w:color="000000"/>
        </w:rPr>
        <w:t>KONKURSIT, NUK DO TË SHQYRTOHEN.</w:t>
      </w:r>
      <w:r w:rsidRPr="00774708">
        <w:rPr>
          <w:rFonts w:ascii="Publica Sans Light" w:hAnsi="Publica Sans Light"/>
          <w:b/>
          <w:color w:val="000000" w:themeColor="text1"/>
        </w:rPr>
        <w:t xml:space="preserve"> </w:t>
      </w:r>
    </w:p>
    <w:p w14:paraId="2C487B77" w14:textId="551C6746" w:rsidR="007D0124" w:rsidRPr="00774708" w:rsidRDefault="00900858" w:rsidP="007D0124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774708">
        <w:rPr>
          <w:rFonts w:ascii="Publica Sans Light" w:hAnsi="Publica Sans Light"/>
          <w:b/>
          <w:color w:val="000000" w:themeColor="text1"/>
          <w:lang w:val="pt-BR"/>
        </w:rPr>
        <w:t>Shpal</w:t>
      </w:r>
      <w:r w:rsidR="00CE3C51" w:rsidRPr="00774708">
        <w:rPr>
          <w:rFonts w:ascii="Publica Sans Light" w:hAnsi="Publica Sans Light"/>
          <w:b/>
          <w:color w:val="000000" w:themeColor="text1"/>
          <w:lang w:val="pt-BR"/>
        </w:rPr>
        <w:t>lja është</w:t>
      </w:r>
      <w:r w:rsidR="007114A5" w:rsidRPr="00774708">
        <w:rPr>
          <w:rFonts w:ascii="Publica Sans Light" w:hAnsi="Publica Sans Light"/>
          <w:b/>
          <w:color w:val="000000" w:themeColor="text1"/>
          <w:lang w:val="pt-BR"/>
        </w:rPr>
        <w:t xml:space="preserve"> e hapur q</w:t>
      </w:r>
      <w:r w:rsidR="008E6EA0" w:rsidRPr="00774708">
        <w:rPr>
          <w:rFonts w:ascii="Publica Sans Light" w:hAnsi="Publica Sans Light"/>
          <w:b/>
          <w:color w:val="000000" w:themeColor="text1"/>
          <w:lang w:val="pt-BR"/>
        </w:rPr>
        <w:t xml:space="preserve">ë nga data </w:t>
      </w:r>
      <w:r w:rsidR="00AD2AE0" w:rsidRPr="00774708">
        <w:rPr>
          <w:rFonts w:ascii="Publica Sans Light" w:hAnsi="Publica Sans Light"/>
          <w:b/>
          <w:color w:val="000000" w:themeColor="text1"/>
          <w:lang w:val="pt-BR"/>
        </w:rPr>
        <w:t>15.02</w:t>
      </w:r>
      <w:r w:rsidR="002C6CC5" w:rsidRPr="00774708">
        <w:rPr>
          <w:rFonts w:ascii="Publica Sans Light" w:hAnsi="Publica Sans Light"/>
          <w:b/>
          <w:color w:val="000000" w:themeColor="text1"/>
          <w:lang w:val="pt-BR"/>
        </w:rPr>
        <w:t>.2024</w:t>
      </w:r>
      <w:r w:rsidR="00C91C57" w:rsidRPr="00774708">
        <w:rPr>
          <w:rFonts w:ascii="Publica Sans Light" w:hAnsi="Publica Sans Light"/>
          <w:b/>
          <w:color w:val="000000" w:themeColor="text1"/>
          <w:lang w:val="pt-BR"/>
        </w:rPr>
        <w:t xml:space="preserve"> deri më  </w:t>
      </w:r>
      <w:r w:rsidR="00AD2AE0" w:rsidRPr="00774708">
        <w:rPr>
          <w:rFonts w:ascii="Publica Sans Light" w:hAnsi="Publica Sans Light"/>
          <w:b/>
          <w:color w:val="000000" w:themeColor="text1"/>
          <w:lang w:val="pt-BR"/>
        </w:rPr>
        <w:t>2</w:t>
      </w:r>
      <w:r w:rsidR="002C6CC5" w:rsidRPr="00774708">
        <w:rPr>
          <w:rFonts w:ascii="Publica Sans Light" w:hAnsi="Publica Sans Light"/>
          <w:b/>
          <w:color w:val="000000" w:themeColor="text1"/>
          <w:lang w:val="pt-BR"/>
        </w:rPr>
        <w:t>9.02</w:t>
      </w:r>
      <w:r w:rsidR="00C91C57" w:rsidRPr="00774708">
        <w:rPr>
          <w:rFonts w:ascii="Publica Sans Light" w:hAnsi="Publica Sans Light"/>
          <w:b/>
          <w:color w:val="000000" w:themeColor="text1"/>
          <w:lang w:val="pt-BR"/>
        </w:rPr>
        <w:t>.202</w:t>
      </w:r>
      <w:r w:rsidR="007D0124" w:rsidRPr="00774708">
        <w:rPr>
          <w:rFonts w:ascii="Publica Sans Light" w:hAnsi="Publica Sans Light"/>
          <w:b/>
          <w:color w:val="000000" w:themeColor="text1"/>
          <w:lang w:val="pt-BR"/>
        </w:rPr>
        <w:t>4</w:t>
      </w:r>
    </w:p>
    <w:p w14:paraId="599CA86A" w14:textId="35D2DBC0" w:rsidR="004200BC" w:rsidRPr="00774708" w:rsidRDefault="00446BE2" w:rsidP="007D0124">
      <w:pPr>
        <w:spacing w:after="145" w:line="276" w:lineRule="auto"/>
        <w:ind w:left="101" w:firstLine="0"/>
        <w:rPr>
          <w:rFonts w:ascii="Publica Sans Light" w:hAnsi="Publica Sans Light"/>
          <w:b/>
          <w:color w:val="000000" w:themeColor="text1"/>
          <w:lang w:val="pt-BR"/>
        </w:rPr>
      </w:pPr>
      <w:r w:rsidRPr="00774708">
        <w:rPr>
          <w:rFonts w:ascii="Publica Sans Light" w:hAnsi="Publica Sans Light"/>
          <w:b/>
          <w:color w:val="000000" w:themeColor="text1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322138CB" w14:textId="77777777" w:rsidR="00D75FD1" w:rsidRPr="00774708" w:rsidRDefault="00D75FD1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40E7772E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7FC91706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709D9BA1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62F6F4A2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DC54363" w14:textId="77777777" w:rsidR="00AD2AE0" w:rsidRPr="00774708" w:rsidRDefault="00AD2AE0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7CD25DEE" w14:textId="77777777" w:rsidR="00AD2AE0" w:rsidRPr="00774708" w:rsidRDefault="00AD2AE0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686B2C80" w14:textId="77777777" w:rsidR="00AD2AE0" w:rsidRPr="00774708" w:rsidRDefault="00AD2AE0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284BDB3C" w14:textId="77777777" w:rsidR="00AD2AE0" w:rsidRPr="00774708" w:rsidRDefault="00AD2AE0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1138F4C1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456721A3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662EFE27" w14:textId="067509B6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/>
          <w:noProof/>
          <w:color w:val="000000" w:themeColor="text1"/>
        </w:rPr>
        <w:lastRenderedPageBreak/>
        <w:drawing>
          <wp:inline distT="0" distB="0" distL="0" distR="0" wp14:anchorId="626A6A5C" wp14:editId="277F2C4E">
            <wp:extent cx="6962775" cy="1102360"/>
            <wp:effectExtent l="0" t="0" r="9525" b="2540"/>
            <wp:docPr id="1953646492" name="Picture 195364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B4AE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>Na osnovu odredaba člana 8 Zakona o Radu, kao i Administrativnog uputstva br. 07/2017, član 4, Javno Stambeno Preduzeće A.D. u Prištini, objavljuje:</w:t>
      </w:r>
    </w:p>
    <w:p w14:paraId="6ED96B0C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25ECA4AC" w14:textId="77777777" w:rsidR="00633F22" w:rsidRPr="00774708" w:rsidRDefault="00633F22" w:rsidP="00633F22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  <w:t>K O N K U R S</w:t>
      </w:r>
    </w:p>
    <w:p w14:paraId="3DEC428F" w14:textId="1D5CEC30" w:rsidR="00D338EC" w:rsidRPr="00774708" w:rsidRDefault="00633F22" w:rsidP="00D338EC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  <w:t>Za popunjenje radnog mesta</w:t>
      </w:r>
    </w:p>
    <w:p w14:paraId="378FDE05" w14:textId="77777777" w:rsidR="00AD2AE0" w:rsidRPr="00774708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</w:p>
    <w:p w14:paraId="79379105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sr-Latn-RS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sr-Latn-RS"/>
        </w:rPr>
        <w:t>Naziv radnog mesta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sr-Latn-RS"/>
        </w:rPr>
        <w:t xml:space="preserve">: Radnik u Čistoći – </w:t>
      </w: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sr-Latn-RS"/>
        </w:rPr>
        <w:t>5 (pet) radnih mesta</w:t>
      </w:r>
    </w:p>
    <w:p w14:paraId="63C35DF5" w14:textId="014BBFA1" w:rsidR="00AD2AE0" w:rsidRPr="00774708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sr-Latn-RS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sr-Latn-RS"/>
        </w:rPr>
        <w:t>Izveštava: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sr-Latn-RS"/>
        </w:rPr>
        <w:t xml:space="preserve"> </w:t>
      </w:r>
      <w:r w:rsidR="00774708"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Š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sr-Latn-RS"/>
        </w:rPr>
        <w:t>efu jedinice za čišćenje</w:t>
      </w:r>
    </w:p>
    <w:p w14:paraId="58F864A2" w14:textId="01D6522F" w:rsidR="00AD2AE0" w:rsidRPr="00774708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Visina plate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: 8</w:t>
      </w:r>
    </w:p>
    <w:p w14:paraId="4C397284" w14:textId="161B7871" w:rsidR="00AD2AE0" w:rsidRPr="00774708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Radno vreme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: 40 sati nedeljno</w:t>
      </w:r>
    </w:p>
    <w:p w14:paraId="52EB1FB9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Trajanje ugovora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: Na određeno 12 meseci sa mogućnošću produženja (probni rad 3 meseca)</w:t>
      </w:r>
    </w:p>
    <w:p w14:paraId="212CDA05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Mesto rada</w:t>
      </w: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: Ul. „Zija Šemsiu“ br. 22, Ulpiane- Priština (sedište Javnog stambenog preduzeća)</w:t>
      </w:r>
    </w:p>
    <w:p w14:paraId="0A530518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</w:p>
    <w:p w14:paraId="50B4B52D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Dužnosti i odgovornosti:</w:t>
      </w:r>
    </w:p>
    <w:p w14:paraId="3F976480" w14:textId="32819B63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odgovoran je za realizaciju ciljeva postavljenih od strane rukovodioca grupe;</w:t>
      </w:r>
    </w:p>
    <w:p w14:paraId="2DF76495" w14:textId="017366B5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koordinira rad sa ostalim zaposlenima zajedno sa glavnim radnikom grupe u vezi sa zahtjevima i potrebama za obavljanje potrebnih aktivnosti u vezi sa Jedinicom za čišćenje (NJP);</w:t>
      </w:r>
    </w:p>
    <w:p w14:paraId="06DA790E" w14:textId="4337DBAF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blisko sarađuje sa drugim zaposlenima i sa šefom grupe u ispunjavanju ciljeva Odeljenja za redovno održavanje i intervencije (DMRrI);</w:t>
      </w:r>
    </w:p>
    <w:p w14:paraId="0662C829" w14:textId="50F3AFAD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učestvuje na redovnim sastancima na kojima se poziva za potrebe Odseka;</w:t>
      </w:r>
    </w:p>
    <w:p w14:paraId="16A5779B" w14:textId="2FA762C1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odgovoran je za čišćenje zajedničkih jedinica kolektivnog stanovanja koje odredi nadzornik;</w:t>
      </w:r>
    </w:p>
    <w:p w14:paraId="64EA3D50" w14:textId="438456F6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Vodi evidenciju očišćenih jedinica i podnosi ovaj izveštaj jednom nedeljno glavnom radniku grupe za čišćenje;</w:t>
      </w:r>
    </w:p>
    <w:p w14:paraId="093F1542" w14:textId="4708F4D5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odgovoran je za poslove i zadatke dodeljene poslovođi grupe za čišćenje;</w:t>
      </w:r>
    </w:p>
    <w:p w14:paraId="541F4DBB" w14:textId="3DA56493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ranije naručuje materijale i detaljno ih precizira prema zahtevu;</w:t>
      </w:r>
    </w:p>
    <w:p w14:paraId="4FF5E715" w14:textId="0D10230A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ima pravo da vrati materijale koji nisu isporučeni prema zahtevu;</w:t>
      </w:r>
    </w:p>
    <w:p w14:paraId="27AEFCE7" w14:textId="3F1CDC9F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stara se o radnim alatima i prijavljuje njihove nedostatke;</w:t>
      </w:r>
    </w:p>
    <w:p w14:paraId="7F28EF73" w14:textId="51489D1F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snosi odgovornost za utrošeni materijal;</w:t>
      </w:r>
    </w:p>
    <w:p w14:paraId="6076FE32" w14:textId="69C09489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Glavni radnik grupe za čišćenje može mu zadužiti i druge poslove prema potrebama NPB;</w:t>
      </w:r>
    </w:p>
    <w:p w14:paraId="5002A1E6" w14:textId="1C0F49A7" w:rsidR="00AD2AE0" w:rsidRPr="00774708" w:rsidRDefault="00AD2AE0" w:rsidP="00774708">
      <w:pPr>
        <w:pStyle w:val="HTMLPreformatted"/>
        <w:numPr>
          <w:ilvl w:val="0"/>
          <w:numId w:val="35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U slučaju odsustva drugih zaposlenih, po nalogu rukovodioca, može zameniti i obavljati druge poslove.</w:t>
      </w:r>
    </w:p>
    <w:p w14:paraId="69A5845C" w14:textId="77777777" w:rsidR="00AD2AE0" w:rsidRPr="00774708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lang w:val="pt-BR"/>
        </w:rPr>
      </w:pPr>
    </w:p>
    <w:p w14:paraId="338A67C7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Kvalifikacije:</w:t>
      </w:r>
    </w:p>
    <w:p w14:paraId="5FBC1602" w14:textId="7D094028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diploma osnovne škole;</w:t>
      </w:r>
    </w:p>
    <w:p w14:paraId="4DA526F6" w14:textId="66EF32BE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Poželjno je najmanje 1 godina radnog iskustva.</w:t>
      </w:r>
    </w:p>
    <w:p w14:paraId="53D49C35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</w:p>
    <w:p w14:paraId="1E798C3A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</w:p>
    <w:p w14:paraId="7B1E6EAF" w14:textId="77777777" w:rsidR="00AD2AE0" w:rsidRPr="00774708" w:rsidRDefault="00AD2AE0" w:rsidP="00AD2AE0">
      <w:pPr>
        <w:spacing w:after="145" w:line="240" w:lineRule="auto"/>
        <w:ind w:left="0" w:firstLine="0"/>
        <w:rPr>
          <w:rStyle w:val="y2iqfc"/>
          <w:rFonts w:ascii="Publica Sans Light" w:hAnsi="Publica Sans Light"/>
          <w:b/>
          <w:bCs/>
          <w:color w:val="auto"/>
          <w:lang w:val="pt-BR"/>
        </w:rPr>
      </w:pPr>
      <w:r w:rsidRPr="00774708">
        <w:rPr>
          <w:rFonts w:ascii="Publica Sans Light" w:hAnsi="Publica Sans Light"/>
          <w:b/>
          <w:bCs/>
          <w:color w:val="auto"/>
          <w:lang w:val="pt-BR"/>
        </w:rPr>
        <w:lastRenderedPageBreak/>
        <w:t>Poznavanje</w:t>
      </w:r>
      <w:r w:rsidRPr="00774708">
        <w:rPr>
          <w:rFonts w:ascii="Publica Sans Light" w:eastAsia="Times New Roman" w:hAnsi="Publica Sans Light" w:cs="Courier New"/>
          <w:color w:val="auto"/>
          <w:lang w:val="pt-BR"/>
        </w:rPr>
        <w:t>:</w:t>
      </w:r>
    </w:p>
    <w:p w14:paraId="3C986BE3" w14:textId="02F9B610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Sposobnost rada u grupi, pod pritiskom i demonstracije fleksibilnosti na poslu;</w:t>
      </w:r>
    </w:p>
    <w:p w14:paraId="3E6FA840" w14:textId="40CA3DE2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Odlično poznavanje materijala i radnih alata vezanih za čišćenje;</w:t>
      </w:r>
    </w:p>
    <w:p w14:paraId="5C966F59" w14:textId="29B4D82E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Budite oprezniji i poštujte norme zaštite na radu;</w:t>
      </w:r>
    </w:p>
    <w:p w14:paraId="123A89D8" w14:textId="19D6155C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Biti voljan da radi u različitim objektima;</w:t>
      </w:r>
    </w:p>
    <w:p w14:paraId="6AC6D525" w14:textId="44FE2A30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Budite spremni da radite u svim vremenskim uslovima.</w:t>
      </w:r>
    </w:p>
    <w:p w14:paraId="68EBD6B0" w14:textId="65A53D04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Imati etiku i integritet na poslu.</w:t>
      </w:r>
    </w:p>
    <w:p w14:paraId="0DD6C38B" w14:textId="77777777" w:rsidR="00AD2AE0" w:rsidRPr="00774708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lang w:val="pt-BR"/>
        </w:rPr>
      </w:pPr>
    </w:p>
    <w:p w14:paraId="60078376" w14:textId="77777777" w:rsidR="00AD2AE0" w:rsidRPr="00774708" w:rsidRDefault="00AD2AE0" w:rsidP="00AD2AE0">
      <w:pPr>
        <w:ind w:left="0" w:firstLine="0"/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</w:p>
    <w:p w14:paraId="6C91BC80" w14:textId="60D82B71" w:rsidR="00633F22" w:rsidRPr="00774708" w:rsidRDefault="00633F22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  <w:t>Procedura konkurisanja</w:t>
      </w:r>
    </w:p>
    <w:p w14:paraId="2DF9687F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 xml:space="preserve">Zainteresovani kandidati mogu dobiti zvaničan formular u kancelariji za Ljudske Resurse Javnog Stambenog Preduzeća ili ga preuzeti sa sajta na adresi: </w:t>
      </w:r>
      <w:r w:rsidR="00000000" w:rsidRPr="00774708">
        <w:rPr>
          <w:rFonts w:ascii="Publica Sans Light" w:hAnsi="Publica Sans Light"/>
          <w:color w:val="000000" w:themeColor="text1"/>
        </w:rPr>
        <w:fldChar w:fldCharType="begin"/>
      </w:r>
      <w:r w:rsidR="00000000" w:rsidRPr="00774708">
        <w:rPr>
          <w:rFonts w:ascii="Publica Sans Light" w:hAnsi="Publica Sans Light"/>
          <w:color w:val="000000" w:themeColor="text1"/>
          <w:lang w:val="pt-BR"/>
        </w:rPr>
        <w:instrText>HYPERLINK "http://www.npbanesore.com/"</w:instrText>
      </w:r>
      <w:r w:rsidR="00000000" w:rsidRPr="00774708">
        <w:rPr>
          <w:rFonts w:ascii="Publica Sans Light" w:hAnsi="Publica Sans Light"/>
          <w:color w:val="000000" w:themeColor="text1"/>
        </w:rPr>
      </w:r>
      <w:r w:rsidR="00000000" w:rsidRPr="00774708">
        <w:rPr>
          <w:rFonts w:ascii="Publica Sans Light" w:hAnsi="Publica Sans Light"/>
          <w:color w:val="000000" w:themeColor="text1"/>
        </w:rPr>
        <w:fldChar w:fldCharType="separate"/>
      </w:r>
      <w:r w:rsidRPr="00774708">
        <w:rPr>
          <w:rFonts w:ascii="Publica Sans Light" w:hAnsi="Publica Sans Light" w:cs="Publica Sans Light"/>
          <w:color w:val="000000" w:themeColor="text1"/>
          <w:u w:val="single"/>
          <w:lang w:val="sr-Latn-RS"/>
        </w:rPr>
        <w:t>www.npbanesore.com/</w:t>
      </w:r>
      <w:r w:rsidR="00000000" w:rsidRPr="00774708">
        <w:rPr>
          <w:rFonts w:ascii="Publica Sans Light" w:hAnsi="Publica Sans Light" w:cs="Publica Sans Light"/>
          <w:color w:val="000000" w:themeColor="text1"/>
          <w:u w:val="single"/>
          <w:lang w:val="sr-Latn-RS"/>
        </w:rPr>
        <w:fldChar w:fldCharType="end"/>
      </w:r>
      <w:r w:rsidRPr="00774708">
        <w:rPr>
          <w:rFonts w:ascii="Publica Sans Light" w:hAnsi="Publica Sans Light" w:cs="Publica Sans Light"/>
          <w:color w:val="000000" w:themeColor="text1"/>
          <w:u w:val="single"/>
          <w:lang w:val="sr-Latn-RS"/>
        </w:rPr>
        <w:t>shpalljet/mundesi-punesimi/</w:t>
      </w: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 xml:space="preserve"> .</w:t>
      </w:r>
    </w:p>
    <w:p w14:paraId="542A9C7D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 xml:space="preserve">Dokumentacija se može dostaviti u fizičkoj kopiji Odeljenju za Ljudske Resurse na adresu ul. Zija Shemsiu br.22, Priština, ili prijavom putem zvanične e-pošte </w:t>
      </w:r>
      <w:r w:rsidRPr="00774708">
        <w:rPr>
          <w:rFonts w:ascii="Publica Sans Light" w:hAnsi="Publica Sans Light" w:cs="Times New Roman"/>
          <w:color w:val="000000" w:themeColor="text1"/>
          <w:u w:val="single"/>
          <w:lang w:val="sr-Latn-RS"/>
        </w:rPr>
        <w:t>burimet.njerezore@npbanesore.com</w:t>
      </w: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 xml:space="preserve"> ili putem pošte.</w:t>
      </w:r>
    </w:p>
    <w:p w14:paraId="01C244C6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color w:val="000000" w:themeColor="text1"/>
          <w:lang w:val="sr-Latn-RS"/>
        </w:rPr>
        <w:t>Kandidati koji konkurišu moraju da unesu tačnu adresu, kontakt telefon kao i e-mail adresu. Samo odabrani kandidati će biti pozvani na druge procedure regrutacije.</w:t>
      </w:r>
    </w:p>
    <w:p w14:paraId="055B7550" w14:textId="77777777" w:rsidR="00AD2AE0" w:rsidRPr="00774708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b/>
          <w:bCs/>
          <w:color w:val="000000" w:themeColor="text1"/>
          <w:sz w:val="22"/>
          <w:szCs w:val="22"/>
          <w:lang w:val="pt-BR"/>
        </w:rPr>
        <w:t>Dokumenti koje treba priložiti:</w:t>
      </w:r>
    </w:p>
    <w:p w14:paraId="20B0376A" w14:textId="7885778D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NPB aplikacija;</w:t>
      </w:r>
    </w:p>
    <w:p w14:paraId="234AADAA" w14:textId="33484892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Dokaz o obrazovanju</w:t>
      </w:r>
    </w:p>
    <w:p w14:paraId="02F51BBE" w14:textId="7714D5B0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Poželjno je radno iskustvo od najmanje 1 godine;</w:t>
      </w:r>
    </w:p>
    <w:p w14:paraId="1035F85B" w14:textId="7556BA2B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  <w:lang w:val="pt-BR"/>
        </w:rPr>
        <w:t>Uverenje da niste pod istragom (ne starije od šest meseci);</w:t>
      </w:r>
    </w:p>
    <w:p w14:paraId="0185749C" w14:textId="1B30FFEE" w:rsidR="00AD2AE0" w:rsidRPr="00774708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2"/>
          <w:szCs w:val="22"/>
        </w:rPr>
      </w:pPr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</w:rPr>
        <w:t xml:space="preserve">Kopija </w:t>
      </w:r>
      <w:proofErr w:type="spellStart"/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</w:rPr>
        <w:t>lične</w:t>
      </w:r>
      <w:proofErr w:type="spellEnd"/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</w:rPr>
        <w:t xml:space="preserve"> </w:t>
      </w:r>
      <w:proofErr w:type="spellStart"/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</w:rPr>
        <w:t>karte</w:t>
      </w:r>
      <w:proofErr w:type="spellEnd"/>
      <w:r w:rsidRPr="00774708">
        <w:rPr>
          <w:rStyle w:val="y2iqfc"/>
          <w:rFonts w:ascii="Publica Sans Light" w:eastAsia="MS Mincho" w:hAnsi="Publica Sans Light"/>
          <w:color w:val="000000" w:themeColor="text1"/>
          <w:sz w:val="22"/>
          <w:szCs w:val="22"/>
        </w:rPr>
        <w:t>;</w:t>
      </w:r>
    </w:p>
    <w:p w14:paraId="7918FBE8" w14:textId="77777777" w:rsidR="00D338EC" w:rsidRPr="00774708" w:rsidRDefault="00D338EC" w:rsidP="00D338EC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2B343A73" w14:textId="77777777" w:rsidR="00633F22" w:rsidRPr="00774708" w:rsidRDefault="00633F22" w:rsidP="00633F22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DB32AB1" w14:textId="77777777" w:rsidR="00633F22" w:rsidRPr="00774708" w:rsidRDefault="00633F22" w:rsidP="00633F22">
      <w:pPr>
        <w:rPr>
          <w:rFonts w:ascii="Publica Sans Light" w:hAnsi="Publica Sans Light" w:cs="Times New Roman"/>
          <w:i/>
          <w:i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  <w:t>Napomena</w:t>
      </w:r>
      <w:r w:rsidRPr="00774708">
        <w:rPr>
          <w:rFonts w:ascii="Publica Sans Light" w:hAnsi="Publica Sans Light" w:cs="Times New Roman"/>
          <w:i/>
          <w:iCs/>
          <w:color w:val="000000" w:themeColor="text1"/>
          <w:lang w:val="sr-Latn-RS"/>
        </w:rPr>
        <w:t>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2D7984C5" w14:textId="77777777" w:rsidR="00633F22" w:rsidRPr="00774708" w:rsidRDefault="00633F22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i/>
          <w:iCs/>
          <w:color w:val="000000" w:themeColor="text1"/>
          <w:lang w:val="sr-Latn-RS"/>
        </w:rPr>
        <w:t xml:space="preserve">Izabrani kandidat je dužan da donese lekarsko uverenje da je dobrog fizičkog kao i psihičkog zdravlja pre potpisivanja ugovora. </w:t>
      </w:r>
    </w:p>
    <w:p w14:paraId="29E74373" w14:textId="77777777" w:rsidR="00633F22" w:rsidRPr="00774708" w:rsidRDefault="00633F22" w:rsidP="00633F22">
      <w:pPr>
        <w:rPr>
          <w:rFonts w:ascii="Publica Sans Light" w:hAnsi="Publica Sans Light" w:cs="Times New Roman"/>
          <w:b/>
          <w:color w:val="000000" w:themeColor="text1"/>
          <w:u w:val="single"/>
          <w:lang w:val="sr-Latn-RS"/>
        </w:rPr>
      </w:pPr>
      <w:r w:rsidRPr="00774708">
        <w:rPr>
          <w:rFonts w:ascii="Publica Sans Light" w:hAnsi="Publica Sans Light" w:cs="Times New Roman"/>
          <w:b/>
          <w:color w:val="000000" w:themeColor="text1"/>
          <w:u w:val="single"/>
          <w:lang w:val="sr-Latn-RS"/>
        </w:rPr>
        <w:t>NEKOMPLETNE PRIJAVE I DOKUMENTACIJA PREMA USLOVIMA NAVEDENIM U OVOJ OBJAVI KAO I ONE KOJE PRISTIGNU NAKON KONKURSNOG ROKA NEĆE SE RAZMATRATI.</w:t>
      </w:r>
    </w:p>
    <w:p w14:paraId="070AB6D3" w14:textId="1FC1445F" w:rsidR="00633F22" w:rsidRPr="00774708" w:rsidRDefault="00633F22" w:rsidP="00D338EC">
      <w:pPr>
        <w:rPr>
          <w:rFonts w:ascii="Publica Sans Light" w:hAnsi="Publica Sans Light" w:cs="Times New Roman"/>
          <w:b/>
          <w:b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 xml:space="preserve">Objava je otvorena od </w:t>
      </w:r>
      <w:r w:rsidR="00AD2AE0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15.02</w:t>
      </w:r>
      <w:r w:rsidR="007D0124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.2024</w:t>
      </w:r>
      <w:r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 xml:space="preserve">. do </w:t>
      </w:r>
      <w:r w:rsidR="00AD2AE0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29</w:t>
      </w:r>
      <w:r w:rsidR="007D0124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.0</w:t>
      </w:r>
      <w:r w:rsidR="00D338EC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2</w:t>
      </w:r>
      <w:r w:rsidR="007D0124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.2024</w:t>
      </w:r>
      <w:r w:rsidR="00D338EC"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.</w:t>
      </w:r>
    </w:p>
    <w:p w14:paraId="41146171" w14:textId="77777777" w:rsidR="00633F22" w:rsidRPr="00774708" w:rsidRDefault="00633F22" w:rsidP="00D338EC">
      <w:pPr>
        <w:rPr>
          <w:rFonts w:ascii="Publica Sans Light" w:hAnsi="Publica Sans Light" w:cs="Times New Roman"/>
          <w:b/>
          <w:bCs/>
          <w:color w:val="000000" w:themeColor="text1"/>
          <w:lang w:val="sr-Latn-RS"/>
        </w:rPr>
      </w:pPr>
      <w:r w:rsidRPr="00774708">
        <w:rPr>
          <w:rFonts w:ascii="Publica Sans Light" w:hAnsi="Publica Sans Light" w:cs="Times New Roman"/>
          <w:b/>
          <w:bCs/>
          <w:color w:val="000000" w:themeColor="text1"/>
          <w:lang w:val="sr-Latn-RS"/>
        </w:rPr>
        <w:t>Za detaljnije informacije možete se obratiti Odeljenju za Ljudske Resurse Javnog stambenog Preduzeća na br. tel. : 038 553 311.</w:t>
      </w:r>
    </w:p>
    <w:p w14:paraId="45EB0D02" w14:textId="77777777" w:rsidR="00633F22" w:rsidRPr="00774708" w:rsidRDefault="00633F22" w:rsidP="00633F22">
      <w:pPr>
        <w:rPr>
          <w:rFonts w:ascii="Publica Sans Light" w:hAnsi="Publica Sans Light"/>
          <w:color w:val="000000" w:themeColor="text1"/>
          <w:lang w:val="pt-BR"/>
        </w:rPr>
      </w:pPr>
    </w:p>
    <w:p w14:paraId="2B693472" w14:textId="77777777" w:rsidR="00633F22" w:rsidRPr="00774708" w:rsidRDefault="00633F22" w:rsidP="00D75FD1">
      <w:pPr>
        <w:rPr>
          <w:rFonts w:ascii="Publica Sans Light" w:hAnsi="Publica Sans Light" w:cs="Times New Roman"/>
          <w:color w:val="000000" w:themeColor="text1"/>
          <w:lang w:val="sr-Latn-RS"/>
        </w:rPr>
      </w:pPr>
    </w:p>
    <w:sectPr w:rsidR="00633F22" w:rsidRPr="00774708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42E5" w14:textId="77777777" w:rsidR="00985A2B" w:rsidRDefault="00985A2B" w:rsidP="0006167C">
      <w:pPr>
        <w:spacing w:after="0" w:line="240" w:lineRule="auto"/>
      </w:pPr>
      <w:r>
        <w:separator/>
      </w:r>
    </w:p>
  </w:endnote>
  <w:endnote w:type="continuationSeparator" w:id="0">
    <w:p w14:paraId="56C2DC2C" w14:textId="77777777" w:rsidR="00985A2B" w:rsidRDefault="00985A2B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6DD1" w14:textId="77777777" w:rsidR="00985A2B" w:rsidRDefault="00985A2B" w:rsidP="0006167C">
      <w:pPr>
        <w:spacing w:after="0" w:line="240" w:lineRule="auto"/>
      </w:pPr>
      <w:r>
        <w:separator/>
      </w:r>
    </w:p>
  </w:footnote>
  <w:footnote w:type="continuationSeparator" w:id="0">
    <w:p w14:paraId="3C2E1C66" w14:textId="77777777" w:rsidR="00985A2B" w:rsidRDefault="00985A2B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EF"/>
    <w:multiLevelType w:val="hybridMultilevel"/>
    <w:tmpl w:val="D40E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A6"/>
    <w:multiLevelType w:val="hybridMultilevel"/>
    <w:tmpl w:val="7CF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C63"/>
    <w:multiLevelType w:val="hybridMultilevel"/>
    <w:tmpl w:val="6494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AE92FCB"/>
    <w:multiLevelType w:val="hybridMultilevel"/>
    <w:tmpl w:val="92DA369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B253FA2"/>
    <w:multiLevelType w:val="hybridMultilevel"/>
    <w:tmpl w:val="53681DEC"/>
    <w:lvl w:ilvl="0" w:tplc="3D067F12"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0BF45157"/>
    <w:multiLevelType w:val="hybridMultilevel"/>
    <w:tmpl w:val="9610810C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11A93F30"/>
    <w:multiLevelType w:val="hybridMultilevel"/>
    <w:tmpl w:val="B97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047"/>
    <w:multiLevelType w:val="hybridMultilevel"/>
    <w:tmpl w:val="4AF2B426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135"/>
    <w:multiLevelType w:val="hybridMultilevel"/>
    <w:tmpl w:val="C3ECC80C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22C1"/>
    <w:multiLevelType w:val="hybridMultilevel"/>
    <w:tmpl w:val="09624E0E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AEB6DC3"/>
    <w:multiLevelType w:val="hybridMultilevel"/>
    <w:tmpl w:val="D7BCDC0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0A4"/>
    <w:multiLevelType w:val="hybridMultilevel"/>
    <w:tmpl w:val="97D2C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362"/>
    <w:multiLevelType w:val="hybridMultilevel"/>
    <w:tmpl w:val="33A0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0E26"/>
    <w:multiLevelType w:val="hybridMultilevel"/>
    <w:tmpl w:val="87009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D6C"/>
    <w:multiLevelType w:val="hybridMultilevel"/>
    <w:tmpl w:val="A3BC0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43D57636"/>
    <w:multiLevelType w:val="hybridMultilevel"/>
    <w:tmpl w:val="E3028396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8" w15:restartNumberingAfterBreak="0">
    <w:nsid w:val="47FF3812"/>
    <w:multiLevelType w:val="hybridMultilevel"/>
    <w:tmpl w:val="820A3E7C"/>
    <w:lvl w:ilvl="0" w:tplc="041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4866404E"/>
    <w:multiLevelType w:val="hybridMultilevel"/>
    <w:tmpl w:val="3C76D2DA"/>
    <w:lvl w:ilvl="0" w:tplc="46021EB4"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4C191584"/>
    <w:multiLevelType w:val="hybridMultilevel"/>
    <w:tmpl w:val="6950B362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47C"/>
    <w:multiLevelType w:val="hybridMultilevel"/>
    <w:tmpl w:val="45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7188"/>
    <w:multiLevelType w:val="hybridMultilevel"/>
    <w:tmpl w:val="772A0990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55654613"/>
    <w:multiLevelType w:val="hybridMultilevel"/>
    <w:tmpl w:val="860A94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95A37"/>
    <w:multiLevelType w:val="hybridMultilevel"/>
    <w:tmpl w:val="5E8812D0"/>
    <w:lvl w:ilvl="0" w:tplc="04090019">
      <w:start w:val="1"/>
      <w:numFmt w:val="lowerLetter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6" w15:restartNumberingAfterBreak="0">
    <w:nsid w:val="5E1D518B"/>
    <w:multiLevelType w:val="hybridMultilevel"/>
    <w:tmpl w:val="097A03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41808"/>
    <w:multiLevelType w:val="hybridMultilevel"/>
    <w:tmpl w:val="502C3700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6DD2"/>
    <w:multiLevelType w:val="hybridMultilevel"/>
    <w:tmpl w:val="D3C83A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F707E6E"/>
    <w:multiLevelType w:val="hybridMultilevel"/>
    <w:tmpl w:val="38881206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F921046"/>
    <w:multiLevelType w:val="hybridMultilevel"/>
    <w:tmpl w:val="04325A3E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70832907"/>
    <w:multiLevelType w:val="hybridMultilevel"/>
    <w:tmpl w:val="6B3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3F04"/>
    <w:multiLevelType w:val="hybridMultilevel"/>
    <w:tmpl w:val="48FC4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C6C87056">
      <w:start w:val="1"/>
      <w:numFmt w:val="lowerLetter"/>
      <w:lvlText w:val="%3)"/>
      <w:lvlJc w:val="left"/>
      <w:pPr>
        <w:ind w:left="720" w:hanging="36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64EB5"/>
    <w:multiLevelType w:val="hybridMultilevel"/>
    <w:tmpl w:val="89E4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23644"/>
    <w:multiLevelType w:val="hybridMultilevel"/>
    <w:tmpl w:val="22266F2A"/>
    <w:lvl w:ilvl="0" w:tplc="96BC2764">
      <w:start w:val="13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 w15:restartNumberingAfterBreak="0">
    <w:nsid w:val="7B1233E5"/>
    <w:multiLevelType w:val="hybridMultilevel"/>
    <w:tmpl w:val="3780AE2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7CC7296C"/>
    <w:multiLevelType w:val="hybridMultilevel"/>
    <w:tmpl w:val="CF5ED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F0A19C8">
      <w:start w:val="1"/>
      <w:numFmt w:val="lowerLetter"/>
      <w:lvlText w:val="%3)"/>
      <w:lvlJc w:val="right"/>
      <w:pPr>
        <w:ind w:left="2160" w:hanging="180"/>
      </w:pPr>
      <w:rPr>
        <w:rFonts w:ascii="Tw Cen MT" w:eastAsia="MS Mincho" w:hAnsi="Tw Cen MT" w:cstheme="majorHAnsi"/>
      </w:r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D4243"/>
    <w:multiLevelType w:val="hybridMultilevel"/>
    <w:tmpl w:val="AF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A7C4E"/>
    <w:multiLevelType w:val="hybridMultilevel"/>
    <w:tmpl w:val="B4AE298C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2964">
    <w:abstractNumId w:val="3"/>
  </w:num>
  <w:num w:numId="2" w16cid:durableId="1662538022">
    <w:abstractNumId w:val="28"/>
  </w:num>
  <w:num w:numId="3" w16cid:durableId="2145466755">
    <w:abstractNumId w:val="20"/>
  </w:num>
  <w:num w:numId="4" w16cid:durableId="1955624716">
    <w:abstractNumId w:val="16"/>
  </w:num>
  <w:num w:numId="5" w16cid:durableId="1399090243">
    <w:abstractNumId w:val="34"/>
  </w:num>
  <w:num w:numId="6" w16cid:durableId="1130704457">
    <w:abstractNumId w:val="26"/>
  </w:num>
  <w:num w:numId="7" w16cid:durableId="1342702696">
    <w:abstractNumId w:val="3"/>
  </w:num>
  <w:num w:numId="8" w16cid:durableId="1973902615">
    <w:abstractNumId w:val="38"/>
  </w:num>
  <w:num w:numId="9" w16cid:durableId="1183401055">
    <w:abstractNumId w:val="19"/>
  </w:num>
  <w:num w:numId="10" w16cid:durableId="1958484206">
    <w:abstractNumId w:val="2"/>
  </w:num>
  <w:num w:numId="11" w16cid:durableId="1541894515">
    <w:abstractNumId w:val="5"/>
  </w:num>
  <w:num w:numId="12" w16cid:durableId="1098406333">
    <w:abstractNumId w:val="33"/>
  </w:num>
  <w:num w:numId="13" w16cid:durableId="204876254">
    <w:abstractNumId w:val="13"/>
  </w:num>
  <w:num w:numId="14" w16cid:durableId="1922174086">
    <w:abstractNumId w:val="11"/>
  </w:num>
  <w:num w:numId="15" w16cid:durableId="1035733118">
    <w:abstractNumId w:val="0"/>
  </w:num>
  <w:num w:numId="16" w16cid:durableId="388959185">
    <w:abstractNumId w:val="1"/>
  </w:num>
  <w:num w:numId="17" w16cid:durableId="685058366">
    <w:abstractNumId w:val="39"/>
  </w:num>
  <w:num w:numId="18" w16cid:durableId="717897821">
    <w:abstractNumId w:val="27"/>
  </w:num>
  <w:num w:numId="19" w16cid:durableId="44835769">
    <w:abstractNumId w:val="21"/>
  </w:num>
  <w:num w:numId="20" w16cid:durableId="673805643">
    <w:abstractNumId w:val="22"/>
  </w:num>
  <w:num w:numId="21" w16cid:durableId="735972905">
    <w:abstractNumId w:val="25"/>
  </w:num>
  <w:num w:numId="22" w16cid:durableId="504594262">
    <w:abstractNumId w:val="29"/>
  </w:num>
  <w:num w:numId="23" w16cid:durableId="2018575953">
    <w:abstractNumId w:val="36"/>
  </w:num>
  <w:num w:numId="24" w16cid:durableId="959654354">
    <w:abstractNumId w:val="4"/>
  </w:num>
  <w:num w:numId="25" w16cid:durableId="797167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0883618">
    <w:abstractNumId w:val="18"/>
  </w:num>
  <w:num w:numId="27" w16cid:durableId="629676024">
    <w:abstractNumId w:val="37"/>
  </w:num>
  <w:num w:numId="28" w16cid:durableId="128405013">
    <w:abstractNumId w:val="24"/>
  </w:num>
  <w:num w:numId="29" w16cid:durableId="1391416028">
    <w:abstractNumId w:val="10"/>
  </w:num>
  <w:num w:numId="30" w16cid:durableId="1936671043">
    <w:abstractNumId w:val="32"/>
  </w:num>
  <w:num w:numId="31" w16cid:durableId="163211055">
    <w:abstractNumId w:val="12"/>
  </w:num>
  <w:num w:numId="32" w16cid:durableId="1689411173">
    <w:abstractNumId w:val="7"/>
  </w:num>
  <w:num w:numId="33" w16cid:durableId="723530325">
    <w:abstractNumId w:val="8"/>
  </w:num>
  <w:num w:numId="34" w16cid:durableId="1778257864">
    <w:abstractNumId w:val="9"/>
  </w:num>
  <w:num w:numId="35" w16cid:durableId="1037119338">
    <w:abstractNumId w:val="15"/>
  </w:num>
  <w:num w:numId="36" w16cid:durableId="731318790">
    <w:abstractNumId w:val="14"/>
  </w:num>
  <w:num w:numId="37" w16cid:durableId="536313255">
    <w:abstractNumId w:val="23"/>
  </w:num>
  <w:num w:numId="38" w16cid:durableId="1902136383">
    <w:abstractNumId w:val="6"/>
  </w:num>
  <w:num w:numId="39" w16cid:durableId="1718234270">
    <w:abstractNumId w:val="31"/>
  </w:num>
  <w:num w:numId="40" w16cid:durableId="1277178925">
    <w:abstractNumId w:val="17"/>
  </w:num>
  <w:num w:numId="41" w16cid:durableId="1672945325">
    <w:abstractNumId w:val="35"/>
  </w:num>
  <w:num w:numId="42" w16cid:durableId="48910530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835E9"/>
    <w:rsid w:val="000F29F2"/>
    <w:rsid w:val="00101760"/>
    <w:rsid w:val="00122186"/>
    <w:rsid w:val="00124B1A"/>
    <w:rsid w:val="0013537D"/>
    <w:rsid w:val="00151C06"/>
    <w:rsid w:val="001859BF"/>
    <w:rsid w:val="001A0052"/>
    <w:rsid w:val="001A079E"/>
    <w:rsid w:val="001B5497"/>
    <w:rsid w:val="001E55AB"/>
    <w:rsid w:val="001E6F64"/>
    <w:rsid w:val="002024FD"/>
    <w:rsid w:val="002257F0"/>
    <w:rsid w:val="0023671E"/>
    <w:rsid w:val="00282A9D"/>
    <w:rsid w:val="002A452B"/>
    <w:rsid w:val="002C5B50"/>
    <w:rsid w:val="002C6CC5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3F1850"/>
    <w:rsid w:val="003F2FF3"/>
    <w:rsid w:val="00401F2B"/>
    <w:rsid w:val="00414EC6"/>
    <w:rsid w:val="004200BC"/>
    <w:rsid w:val="0042452C"/>
    <w:rsid w:val="004311B1"/>
    <w:rsid w:val="00446BE2"/>
    <w:rsid w:val="0046786C"/>
    <w:rsid w:val="004723FA"/>
    <w:rsid w:val="0047273E"/>
    <w:rsid w:val="00474929"/>
    <w:rsid w:val="00493C12"/>
    <w:rsid w:val="00497250"/>
    <w:rsid w:val="004D2679"/>
    <w:rsid w:val="004D3E11"/>
    <w:rsid w:val="004D68F4"/>
    <w:rsid w:val="005141C6"/>
    <w:rsid w:val="00537317"/>
    <w:rsid w:val="0055195B"/>
    <w:rsid w:val="0055286D"/>
    <w:rsid w:val="005800BE"/>
    <w:rsid w:val="005A14AF"/>
    <w:rsid w:val="005B64A7"/>
    <w:rsid w:val="005F0E0D"/>
    <w:rsid w:val="005F7D63"/>
    <w:rsid w:val="006075D2"/>
    <w:rsid w:val="00633F22"/>
    <w:rsid w:val="00644EFA"/>
    <w:rsid w:val="0065088D"/>
    <w:rsid w:val="0065717C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65083"/>
    <w:rsid w:val="00774708"/>
    <w:rsid w:val="00793600"/>
    <w:rsid w:val="007D0124"/>
    <w:rsid w:val="007E1AC2"/>
    <w:rsid w:val="00811485"/>
    <w:rsid w:val="00815E1D"/>
    <w:rsid w:val="00816487"/>
    <w:rsid w:val="00822CB9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841BD"/>
    <w:rsid w:val="00985A2B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35A79"/>
    <w:rsid w:val="00A51E78"/>
    <w:rsid w:val="00A61A19"/>
    <w:rsid w:val="00A7189C"/>
    <w:rsid w:val="00A9242D"/>
    <w:rsid w:val="00A92EA5"/>
    <w:rsid w:val="00AB7DDC"/>
    <w:rsid w:val="00AC5DF8"/>
    <w:rsid w:val="00AD2AE0"/>
    <w:rsid w:val="00B009B4"/>
    <w:rsid w:val="00B40B52"/>
    <w:rsid w:val="00B44069"/>
    <w:rsid w:val="00B7317E"/>
    <w:rsid w:val="00B75849"/>
    <w:rsid w:val="00BA2B93"/>
    <w:rsid w:val="00BE6221"/>
    <w:rsid w:val="00C058E2"/>
    <w:rsid w:val="00C13EC5"/>
    <w:rsid w:val="00C55AC9"/>
    <w:rsid w:val="00C7171D"/>
    <w:rsid w:val="00C8456E"/>
    <w:rsid w:val="00C91C57"/>
    <w:rsid w:val="00CC5B18"/>
    <w:rsid w:val="00CD0ED3"/>
    <w:rsid w:val="00CE3C51"/>
    <w:rsid w:val="00D07C39"/>
    <w:rsid w:val="00D10E64"/>
    <w:rsid w:val="00D338EC"/>
    <w:rsid w:val="00D45744"/>
    <w:rsid w:val="00D55B6B"/>
    <w:rsid w:val="00D64989"/>
    <w:rsid w:val="00D67892"/>
    <w:rsid w:val="00D75FD1"/>
    <w:rsid w:val="00DA744D"/>
    <w:rsid w:val="00DE1AEB"/>
    <w:rsid w:val="00DF2ED8"/>
    <w:rsid w:val="00E22B94"/>
    <w:rsid w:val="00E26034"/>
    <w:rsid w:val="00E5755D"/>
    <w:rsid w:val="00E84BAC"/>
    <w:rsid w:val="00E87771"/>
    <w:rsid w:val="00EA3E79"/>
    <w:rsid w:val="00EB2A9D"/>
    <w:rsid w:val="00EC7175"/>
    <w:rsid w:val="00F149C6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B622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2C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8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3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Elhame Bytyqi</cp:lastModifiedBy>
  <cp:revision>2</cp:revision>
  <cp:lastPrinted>2023-05-17T14:44:00Z</cp:lastPrinted>
  <dcterms:created xsi:type="dcterms:W3CDTF">2024-02-15T12:58:00Z</dcterms:created>
  <dcterms:modified xsi:type="dcterms:W3CDTF">2024-02-15T12:58:00Z</dcterms:modified>
</cp:coreProperties>
</file>