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2FF4B3" w14:textId="6EE5B8B7" w:rsidR="00A17DF2" w:rsidRPr="006D557D" w:rsidRDefault="00D07C39" w:rsidP="00891A9D">
      <w:pPr>
        <w:spacing w:after="0" w:line="259" w:lineRule="auto"/>
        <w:ind w:left="101" w:firstLine="0"/>
        <w:jc w:val="left"/>
        <w:rPr>
          <w:rFonts w:ascii="Publica Sans Light" w:hAnsi="Publica Sans Light"/>
          <w:color w:val="000000" w:themeColor="text1"/>
          <w:sz w:val="24"/>
          <w:szCs w:val="24"/>
        </w:rPr>
      </w:pPr>
      <w:bookmarkStart w:id="0" w:name="_Hlk147995379"/>
      <w:bookmarkEnd w:id="0"/>
      <w:r w:rsidRPr="006D557D">
        <w:rPr>
          <w:rFonts w:ascii="Publica Sans Light" w:hAnsi="Publica Sans Light"/>
          <w:color w:val="000000" w:themeColor="text1"/>
          <w:sz w:val="24"/>
          <w:szCs w:val="24"/>
        </w:rPr>
        <w:t xml:space="preserve"> </w:t>
      </w:r>
      <w:r w:rsidR="00685D8D" w:rsidRPr="006D557D">
        <w:rPr>
          <w:rFonts w:ascii="Publica Sans Light" w:hAnsi="Publica Sans Light"/>
          <w:noProof/>
          <w:color w:val="000000" w:themeColor="text1"/>
          <w:sz w:val="24"/>
          <w:szCs w:val="24"/>
        </w:rPr>
        <w:drawing>
          <wp:inline distT="0" distB="0" distL="0" distR="0" wp14:anchorId="00867D13" wp14:editId="4278E558">
            <wp:extent cx="6962775" cy="1102360"/>
            <wp:effectExtent l="0" t="0" r="9525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4177" cy="1102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F6DE6D" w14:textId="77777777" w:rsidR="006D557D" w:rsidRPr="008F5DFE" w:rsidRDefault="006D557D" w:rsidP="006D557D">
      <w:pPr>
        <w:spacing w:after="7" w:line="276" w:lineRule="auto"/>
        <w:rPr>
          <w:rFonts w:ascii="Publica Sans Light" w:hAnsi="Publica Sans Light"/>
          <w:color w:val="000000" w:themeColor="text1"/>
          <w:sz w:val="24"/>
          <w:szCs w:val="24"/>
        </w:rPr>
      </w:pPr>
      <w:proofErr w:type="spellStart"/>
      <w:r w:rsidRPr="008F5DFE">
        <w:rPr>
          <w:rFonts w:ascii="Publica Sans Light" w:hAnsi="Publica Sans Light"/>
          <w:color w:val="000000" w:themeColor="text1"/>
          <w:sz w:val="24"/>
          <w:szCs w:val="24"/>
        </w:rPr>
        <w:t>Në</w:t>
      </w:r>
      <w:proofErr w:type="spellEnd"/>
      <w:r w:rsidRPr="008F5DFE">
        <w:rPr>
          <w:rFonts w:ascii="Publica Sans Light" w:hAnsi="Publica Sans Light"/>
          <w:color w:val="000000" w:themeColor="text1"/>
          <w:sz w:val="24"/>
          <w:szCs w:val="24"/>
        </w:rPr>
        <w:t xml:space="preserve"> </w:t>
      </w:r>
      <w:proofErr w:type="spellStart"/>
      <w:r w:rsidRPr="008F5DFE">
        <w:rPr>
          <w:rFonts w:ascii="Publica Sans Light" w:hAnsi="Publica Sans Light"/>
          <w:color w:val="000000" w:themeColor="text1"/>
          <w:sz w:val="24"/>
          <w:szCs w:val="24"/>
        </w:rPr>
        <w:t>bazë</w:t>
      </w:r>
      <w:proofErr w:type="spellEnd"/>
      <w:r w:rsidRPr="008F5DFE">
        <w:rPr>
          <w:rFonts w:ascii="Publica Sans Light" w:hAnsi="Publica Sans Light"/>
          <w:color w:val="000000" w:themeColor="text1"/>
          <w:sz w:val="24"/>
          <w:szCs w:val="24"/>
        </w:rPr>
        <w:t xml:space="preserve"> </w:t>
      </w:r>
      <w:proofErr w:type="spellStart"/>
      <w:r w:rsidRPr="008F5DFE">
        <w:rPr>
          <w:rFonts w:ascii="Publica Sans Light" w:hAnsi="Publica Sans Light"/>
          <w:color w:val="000000" w:themeColor="text1"/>
          <w:sz w:val="24"/>
          <w:szCs w:val="24"/>
        </w:rPr>
        <w:t>të</w:t>
      </w:r>
      <w:proofErr w:type="spellEnd"/>
      <w:r w:rsidRPr="008F5DFE">
        <w:rPr>
          <w:rFonts w:ascii="Publica Sans Light" w:hAnsi="Publica Sans Light"/>
          <w:color w:val="000000" w:themeColor="text1"/>
          <w:sz w:val="24"/>
          <w:szCs w:val="24"/>
        </w:rPr>
        <w:t xml:space="preserve"> </w:t>
      </w:r>
      <w:proofErr w:type="spellStart"/>
      <w:r w:rsidRPr="008F5DFE">
        <w:rPr>
          <w:rFonts w:ascii="Publica Sans Light" w:hAnsi="Publica Sans Light"/>
          <w:color w:val="000000" w:themeColor="text1"/>
          <w:sz w:val="24"/>
          <w:szCs w:val="24"/>
        </w:rPr>
        <w:t>dispozitave</w:t>
      </w:r>
      <w:proofErr w:type="spellEnd"/>
      <w:r w:rsidRPr="008F5DFE">
        <w:rPr>
          <w:rFonts w:ascii="Publica Sans Light" w:hAnsi="Publica Sans Light"/>
          <w:color w:val="000000" w:themeColor="text1"/>
          <w:sz w:val="24"/>
          <w:szCs w:val="24"/>
        </w:rPr>
        <w:t xml:space="preserve"> </w:t>
      </w:r>
      <w:proofErr w:type="spellStart"/>
      <w:r w:rsidRPr="008F5DFE">
        <w:rPr>
          <w:rFonts w:ascii="Publica Sans Light" w:hAnsi="Publica Sans Light"/>
          <w:color w:val="000000" w:themeColor="text1"/>
          <w:sz w:val="24"/>
          <w:szCs w:val="24"/>
        </w:rPr>
        <w:t>të</w:t>
      </w:r>
      <w:proofErr w:type="spellEnd"/>
      <w:r w:rsidRPr="008F5DFE">
        <w:rPr>
          <w:rFonts w:ascii="Publica Sans Light" w:hAnsi="Publica Sans Light"/>
          <w:color w:val="000000" w:themeColor="text1"/>
          <w:sz w:val="24"/>
          <w:szCs w:val="24"/>
        </w:rPr>
        <w:t xml:space="preserve"> Nenit 8 </w:t>
      </w:r>
      <w:proofErr w:type="spellStart"/>
      <w:r w:rsidRPr="008F5DFE">
        <w:rPr>
          <w:rFonts w:ascii="Publica Sans Light" w:hAnsi="Publica Sans Light"/>
          <w:color w:val="000000" w:themeColor="text1"/>
          <w:sz w:val="24"/>
          <w:szCs w:val="24"/>
        </w:rPr>
        <w:t>të</w:t>
      </w:r>
      <w:proofErr w:type="spellEnd"/>
      <w:r w:rsidRPr="008F5DFE">
        <w:rPr>
          <w:rFonts w:ascii="Publica Sans Light" w:hAnsi="Publica Sans Light"/>
          <w:color w:val="000000" w:themeColor="text1"/>
          <w:sz w:val="24"/>
          <w:szCs w:val="24"/>
        </w:rPr>
        <w:t xml:space="preserve"> </w:t>
      </w:r>
      <w:proofErr w:type="spellStart"/>
      <w:r w:rsidRPr="008F5DFE">
        <w:rPr>
          <w:rFonts w:ascii="Publica Sans Light" w:hAnsi="Publica Sans Light"/>
          <w:color w:val="000000" w:themeColor="text1"/>
          <w:sz w:val="24"/>
          <w:szCs w:val="24"/>
        </w:rPr>
        <w:t>Ligjit</w:t>
      </w:r>
      <w:proofErr w:type="spellEnd"/>
      <w:r w:rsidRPr="008F5DFE">
        <w:rPr>
          <w:rFonts w:ascii="Publica Sans Light" w:hAnsi="Publica Sans Light"/>
          <w:color w:val="000000" w:themeColor="text1"/>
          <w:sz w:val="24"/>
          <w:szCs w:val="24"/>
        </w:rPr>
        <w:t xml:space="preserve"> </w:t>
      </w:r>
      <w:proofErr w:type="spellStart"/>
      <w:r w:rsidRPr="008F5DFE">
        <w:rPr>
          <w:rFonts w:ascii="Publica Sans Light" w:hAnsi="Publica Sans Light"/>
          <w:color w:val="000000" w:themeColor="text1"/>
          <w:sz w:val="24"/>
          <w:szCs w:val="24"/>
        </w:rPr>
        <w:t>të</w:t>
      </w:r>
      <w:proofErr w:type="spellEnd"/>
      <w:r w:rsidRPr="008F5DFE">
        <w:rPr>
          <w:rFonts w:ascii="Publica Sans Light" w:hAnsi="Publica Sans Light"/>
          <w:color w:val="000000" w:themeColor="text1"/>
          <w:sz w:val="24"/>
          <w:szCs w:val="24"/>
        </w:rPr>
        <w:t xml:space="preserve"> </w:t>
      </w:r>
      <w:proofErr w:type="spellStart"/>
      <w:r w:rsidRPr="008F5DFE">
        <w:rPr>
          <w:rFonts w:ascii="Publica Sans Light" w:hAnsi="Publica Sans Light"/>
          <w:color w:val="000000" w:themeColor="text1"/>
          <w:sz w:val="24"/>
          <w:szCs w:val="24"/>
        </w:rPr>
        <w:t>Punës</w:t>
      </w:r>
      <w:proofErr w:type="spellEnd"/>
      <w:r w:rsidRPr="008F5DFE">
        <w:rPr>
          <w:rFonts w:ascii="Publica Sans Light" w:hAnsi="Publica Sans Light"/>
          <w:color w:val="000000" w:themeColor="text1"/>
          <w:sz w:val="24"/>
          <w:szCs w:val="24"/>
        </w:rPr>
        <w:t xml:space="preserve">, </w:t>
      </w:r>
      <w:proofErr w:type="spellStart"/>
      <w:r w:rsidRPr="008F5DFE">
        <w:rPr>
          <w:rFonts w:ascii="Publica Sans Light" w:hAnsi="Publica Sans Light"/>
          <w:color w:val="000000" w:themeColor="text1"/>
          <w:sz w:val="24"/>
          <w:szCs w:val="24"/>
        </w:rPr>
        <w:t>si</w:t>
      </w:r>
      <w:proofErr w:type="spellEnd"/>
      <w:r w:rsidRPr="008F5DFE">
        <w:rPr>
          <w:rFonts w:ascii="Publica Sans Light" w:hAnsi="Publica Sans Light"/>
          <w:color w:val="000000" w:themeColor="text1"/>
          <w:sz w:val="24"/>
          <w:szCs w:val="24"/>
        </w:rPr>
        <w:t xml:space="preserve"> </w:t>
      </w:r>
      <w:proofErr w:type="spellStart"/>
      <w:r w:rsidRPr="008F5DFE">
        <w:rPr>
          <w:rFonts w:ascii="Publica Sans Light" w:hAnsi="Publica Sans Light"/>
          <w:color w:val="000000" w:themeColor="text1"/>
          <w:sz w:val="24"/>
          <w:szCs w:val="24"/>
        </w:rPr>
        <w:t>dhe</w:t>
      </w:r>
      <w:proofErr w:type="spellEnd"/>
      <w:r w:rsidRPr="008F5DFE">
        <w:rPr>
          <w:rFonts w:ascii="Publica Sans Light" w:hAnsi="Publica Sans Light"/>
          <w:color w:val="000000" w:themeColor="text1"/>
          <w:sz w:val="24"/>
          <w:szCs w:val="24"/>
        </w:rPr>
        <w:t xml:space="preserve"> </w:t>
      </w:r>
      <w:proofErr w:type="spellStart"/>
      <w:r w:rsidRPr="008F5DFE">
        <w:rPr>
          <w:rFonts w:ascii="Publica Sans Light" w:hAnsi="Publica Sans Light"/>
          <w:color w:val="000000" w:themeColor="text1"/>
          <w:sz w:val="24"/>
          <w:szCs w:val="24"/>
        </w:rPr>
        <w:t>Udhëzimit</w:t>
      </w:r>
      <w:proofErr w:type="spellEnd"/>
      <w:r w:rsidRPr="008F5DFE">
        <w:rPr>
          <w:rFonts w:ascii="Publica Sans Light" w:hAnsi="Publica Sans Light"/>
          <w:color w:val="000000" w:themeColor="text1"/>
          <w:sz w:val="24"/>
          <w:szCs w:val="24"/>
        </w:rPr>
        <w:t xml:space="preserve"> </w:t>
      </w:r>
      <w:proofErr w:type="spellStart"/>
      <w:r w:rsidRPr="008F5DFE">
        <w:rPr>
          <w:rFonts w:ascii="Publica Sans Light" w:hAnsi="Publica Sans Light"/>
          <w:color w:val="000000" w:themeColor="text1"/>
          <w:sz w:val="24"/>
          <w:szCs w:val="24"/>
        </w:rPr>
        <w:t>Administrativ</w:t>
      </w:r>
      <w:proofErr w:type="spellEnd"/>
      <w:r w:rsidRPr="008F5DFE">
        <w:rPr>
          <w:rFonts w:ascii="Publica Sans Light" w:hAnsi="Publica Sans Light"/>
          <w:color w:val="000000" w:themeColor="text1"/>
          <w:sz w:val="24"/>
          <w:szCs w:val="24"/>
        </w:rPr>
        <w:t xml:space="preserve"> Nr.01/2024 </w:t>
      </w:r>
      <w:proofErr w:type="spellStart"/>
      <w:r w:rsidRPr="008F5DFE">
        <w:rPr>
          <w:rFonts w:ascii="Publica Sans Light" w:hAnsi="Publica Sans Light"/>
          <w:color w:val="000000" w:themeColor="text1"/>
          <w:sz w:val="24"/>
          <w:szCs w:val="24"/>
        </w:rPr>
        <w:t>Për</w:t>
      </w:r>
      <w:proofErr w:type="spellEnd"/>
      <w:r w:rsidRPr="008F5DFE">
        <w:rPr>
          <w:rFonts w:ascii="Publica Sans Light" w:hAnsi="Publica Sans Light"/>
          <w:color w:val="000000" w:themeColor="text1"/>
          <w:sz w:val="24"/>
          <w:szCs w:val="24"/>
        </w:rPr>
        <w:t xml:space="preserve"> </w:t>
      </w:r>
      <w:proofErr w:type="spellStart"/>
      <w:r w:rsidRPr="008F5DFE">
        <w:rPr>
          <w:rFonts w:ascii="Publica Sans Light" w:hAnsi="Publica Sans Light"/>
          <w:color w:val="000000" w:themeColor="text1"/>
          <w:sz w:val="24"/>
          <w:szCs w:val="24"/>
        </w:rPr>
        <w:t>Regullimin</w:t>
      </w:r>
      <w:proofErr w:type="spellEnd"/>
      <w:r w:rsidRPr="008F5DFE">
        <w:rPr>
          <w:rFonts w:ascii="Publica Sans Light" w:hAnsi="Publica Sans Light"/>
          <w:color w:val="000000" w:themeColor="text1"/>
          <w:sz w:val="24"/>
          <w:szCs w:val="24"/>
        </w:rPr>
        <w:t xml:space="preserve"> e </w:t>
      </w:r>
      <w:proofErr w:type="spellStart"/>
      <w:r w:rsidRPr="008F5DFE">
        <w:rPr>
          <w:rFonts w:ascii="Publica Sans Light" w:hAnsi="Publica Sans Light"/>
          <w:color w:val="000000" w:themeColor="text1"/>
          <w:sz w:val="24"/>
          <w:szCs w:val="24"/>
        </w:rPr>
        <w:t>Procedurave</w:t>
      </w:r>
      <w:proofErr w:type="spellEnd"/>
      <w:r w:rsidRPr="008F5DFE">
        <w:rPr>
          <w:rFonts w:ascii="Publica Sans Light" w:hAnsi="Publica Sans Light"/>
          <w:color w:val="000000" w:themeColor="text1"/>
          <w:sz w:val="24"/>
          <w:szCs w:val="24"/>
        </w:rPr>
        <w:t xml:space="preserve"> </w:t>
      </w:r>
      <w:proofErr w:type="spellStart"/>
      <w:r w:rsidRPr="008F5DFE">
        <w:rPr>
          <w:rFonts w:ascii="Publica Sans Light" w:hAnsi="Publica Sans Light"/>
          <w:color w:val="000000" w:themeColor="text1"/>
          <w:sz w:val="24"/>
          <w:szCs w:val="24"/>
        </w:rPr>
        <w:t>të</w:t>
      </w:r>
      <w:proofErr w:type="spellEnd"/>
      <w:r w:rsidRPr="008F5DFE">
        <w:rPr>
          <w:rFonts w:ascii="Publica Sans Light" w:hAnsi="Publica Sans Light"/>
          <w:color w:val="000000" w:themeColor="text1"/>
          <w:sz w:val="24"/>
          <w:szCs w:val="24"/>
        </w:rPr>
        <w:t xml:space="preserve"> </w:t>
      </w:r>
      <w:proofErr w:type="spellStart"/>
      <w:r w:rsidRPr="008F5DFE">
        <w:rPr>
          <w:rFonts w:ascii="Publica Sans Light" w:hAnsi="Publica Sans Light"/>
          <w:color w:val="000000" w:themeColor="text1"/>
          <w:sz w:val="24"/>
          <w:szCs w:val="24"/>
        </w:rPr>
        <w:t>Konkursit</w:t>
      </w:r>
      <w:proofErr w:type="spellEnd"/>
      <w:r w:rsidRPr="008F5DFE">
        <w:rPr>
          <w:rFonts w:ascii="Publica Sans Light" w:hAnsi="Publica Sans Light"/>
          <w:color w:val="000000" w:themeColor="text1"/>
          <w:sz w:val="24"/>
          <w:szCs w:val="24"/>
        </w:rPr>
        <w:t xml:space="preserve"> </w:t>
      </w:r>
      <w:proofErr w:type="spellStart"/>
      <w:r w:rsidRPr="008F5DFE">
        <w:rPr>
          <w:rFonts w:ascii="Publica Sans Light" w:hAnsi="Publica Sans Light"/>
          <w:color w:val="000000" w:themeColor="text1"/>
          <w:sz w:val="24"/>
          <w:szCs w:val="24"/>
        </w:rPr>
        <w:t>në</w:t>
      </w:r>
      <w:proofErr w:type="spellEnd"/>
      <w:r w:rsidRPr="008F5DFE">
        <w:rPr>
          <w:rFonts w:ascii="Publica Sans Light" w:hAnsi="Publica Sans Light"/>
          <w:color w:val="000000" w:themeColor="text1"/>
          <w:sz w:val="24"/>
          <w:szCs w:val="24"/>
        </w:rPr>
        <w:t xml:space="preserve"> </w:t>
      </w:r>
      <w:proofErr w:type="spellStart"/>
      <w:r w:rsidRPr="008F5DFE">
        <w:rPr>
          <w:rFonts w:ascii="Publica Sans Light" w:hAnsi="Publica Sans Light"/>
          <w:color w:val="000000" w:themeColor="text1"/>
          <w:sz w:val="24"/>
          <w:szCs w:val="24"/>
        </w:rPr>
        <w:t>Sektorin</w:t>
      </w:r>
      <w:proofErr w:type="spellEnd"/>
      <w:r w:rsidRPr="008F5DFE">
        <w:rPr>
          <w:rFonts w:ascii="Publica Sans Light" w:hAnsi="Publica Sans Light"/>
          <w:color w:val="000000" w:themeColor="text1"/>
          <w:sz w:val="24"/>
          <w:szCs w:val="24"/>
        </w:rPr>
        <w:t xml:space="preserve"> Publik Neni 5, 7 </w:t>
      </w:r>
      <w:proofErr w:type="spellStart"/>
      <w:r w:rsidRPr="008F5DFE">
        <w:rPr>
          <w:rFonts w:ascii="Publica Sans Light" w:hAnsi="Publica Sans Light"/>
          <w:color w:val="000000" w:themeColor="text1"/>
          <w:sz w:val="24"/>
          <w:szCs w:val="24"/>
        </w:rPr>
        <w:t>dhe</w:t>
      </w:r>
      <w:proofErr w:type="spellEnd"/>
      <w:r w:rsidRPr="008F5DFE">
        <w:rPr>
          <w:rFonts w:ascii="Publica Sans Light" w:hAnsi="Publica Sans Light"/>
          <w:color w:val="000000" w:themeColor="text1"/>
          <w:sz w:val="24"/>
          <w:szCs w:val="24"/>
        </w:rPr>
        <w:t xml:space="preserve"> </w:t>
      </w:r>
      <w:proofErr w:type="gramStart"/>
      <w:r w:rsidRPr="008F5DFE">
        <w:rPr>
          <w:rFonts w:ascii="Publica Sans Light" w:hAnsi="Publica Sans Light"/>
          <w:color w:val="000000" w:themeColor="text1"/>
          <w:sz w:val="24"/>
          <w:szCs w:val="24"/>
        </w:rPr>
        <w:t xml:space="preserve">8,   </w:t>
      </w:r>
      <w:proofErr w:type="spellStart"/>
      <w:proofErr w:type="gramEnd"/>
      <w:r w:rsidRPr="008F5DFE">
        <w:rPr>
          <w:rFonts w:ascii="Publica Sans Light" w:hAnsi="Publica Sans Light"/>
          <w:color w:val="000000" w:themeColor="text1"/>
          <w:sz w:val="24"/>
          <w:szCs w:val="24"/>
        </w:rPr>
        <w:t>Ndërmarrja</w:t>
      </w:r>
      <w:proofErr w:type="spellEnd"/>
      <w:r w:rsidRPr="008F5DFE">
        <w:rPr>
          <w:rFonts w:ascii="Publica Sans Light" w:hAnsi="Publica Sans Light"/>
          <w:color w:val="000000" w:themeColor="text1"/>
          <w:sz w:val="24"/>
          <w:szCs w:val="24"/>
        </w:rPr>
        <w:t xml:space="preserve"> </w:t>
      </w:r>
      <w:proofErr w:type="spellStart"/>
      <w:r w:rsidRPr="008F5DFE">
        <w:rPr>
          <w:rFonts w:ascii="Publica Sans Light" w:hAnsi="Publica Sans Light"/>
          <w:color w:val="000000" w:themeColor="text1"/>
          <w:sz w:val="24"/>
          <w:szCs w:val="24"/>
        </w:rPr>
        <w:t>Publike</w:t>
      </w:r>
      <w:proofErr w:type="spellEnd"/>
      <w:r w:rsidRPr="008F5DFE">
        <w:rPr>
          <w:rFonts w:ascii="Publica Sans Light" w:hAnsi="Publica Sans Light"/>
          <w:color w:val="000000" w:themeColor="text1"/>
          <w:sz w:val="24"/>
          <w:szCs w:val="24"/>
        </w:rPr>
        <w:t xml:space="preserve"> </w:t>
      </w:r>
      <w:proofErr w:type="spellStart"/>
      <w:r w:rsidRPr="008F5DFE">
        <w:rPr>
          <w:rFonts w:ascii="Publica Sans Light" w:hAnsi="Publica Sans Light"/>
          <w:color w:val="000000" w:themeColor="text1"/>
          <w:sz w:val="24"/>
          <w:szCs w:val="24"/>
        </w:rPr>
        <w:t>Banesore</w:t>
      </w:r>
      <w:proofErr w:type="spellEnd"/>
      <w:r w:rsidRPr="008F5DFE">
        <w:rPr>
          <w:rFonts w:ascii="Publica Sans Light" w:hAnsi="Publica Sans Light"/>
          <w:color w:val="000000" w:themeColor="text1"/>
          <w:sz w:val="24"/>
          <w:szCs w:val="24"/>
        </w:rPr>
        <w:t xml:space="preserve"> </w:t>
      </w:r>
      <w:proofErr w:type="spellStart"/>
      <w:r w:rsidRPr="008F5DFE">
        <w:rPr>
          <w:rFonts w:ascii="Publica Sans Light" w:hAnsi="Publica Sans Light"/>
          <w:color w:val="000000" w:themeColor="text1"/>
          <w:sz w:val="24"/>
          <w:szCs w:val="24"/>
        </w:rPr>
        <w:t>Sh.A</w:t>
      </w:r>
      <w:proofErr w:type="spellEnd"/>
      <w:r w:rsidRPr="008F5DFE">
        <w:rPr>
          <w:rFonts w:ascii="Publica Sans Light" w:hAnsi="Publica Sans Light"/>
          <w:color w:val="000000" w:themeColor="text1"/>
          <w:sz w:val="24"/>
          <w:szCs w:val="24"/>
        </w:rPr>
        <w:t xml:space="preserve"> </w:t>
      </w:r>
      <w:proofErr w:type="spellStart"/>
      <w:r w:rsidRPr="008F5DFE">
        <w:rPr>
          <w:rFonts w:ascii="Publica Sans Light" w:hAnsi="Publica Sans Light"/>
          <w:color w:val="000000" w:themeColor="text1"/>
          <w:sz w:val="24"/>
          <w:szCs w:val="24"/>
        </w:rPr>
        <w:t>në</w:t>
      </w:r>
      <w:proofErr w:type="spellEnd"/>
      <w:r w:rsidRPr="008F5DFE">
        <w:rPr>
          <w:rFonts w:ascii="Publica Sans Light" w:hAnsi="Publica Sans Light"/>
          <w:color w:val="000000" w:themeColor="text1"/>
          <w:sz w:val="24"/>
          <w:szCs w:val="24"/>
        </w:rPr>
        <w:t xml:space="preserve"> </w:t>
      </w:r>
      <w:proofErr w:type="spellStart"/>
      <w:r w:rsidRPr="008F5DFE">
        <w:rPr>
          <w:rFonts w:ascii="Publica Sans Light" w:hAnsi="Publica Sans Light"/>
          <w:color w:val="000000" w:themeColor="text1"/>
          <w:sz w:val="24"/>
          <w:szCs w:val="24"/>
        </w:rPr>
        <w:t>Prishtinë</w:t>
      </w:r>
      <w:proofErr w:type="spellEnd"/>
      <w:r w:rsidRPr="008F5DFE">
        <w:rPr>
          <w:rFonts w:ascii="Publica Sans Light" w:hAnsi="Publica Sans Light"/>
          <w:color w:val="000000" w:themeColor="text1"/>
          <w:sz w:val="24"/>
          <w:szCs w:val="24"/>
        </w:rPr>
        <w:t xml:space="preserve">, </w:t>
      </w:r>
      <w:proofErr w:type="spellStart"/>
      <w:r w:rsidRPr="008F5DFE">
        <w:rPr>
          <w:rFonts w:ascii="Publica Sans Light" w:hAnsi="Publica Sans Light"/>
          <w:color w:val="000000" w:themeColor="text1"/>
          <w:sz w:val="24"/>
          <w:szCs w:val="24"/>
        </w:rPr>
        <w:t>shpall</w:t>
      </w:r>
      <w:proofErr w:type="spellEnd"/>
      <w:r w:rsidRPr="008F5DFE">
        <w:rPr>
          <w:rFonts w:ascii="Publica Sans Light" w:hAnsi="Publica Sans Light"/>
          <w:color w:val="000000" w:themeColor="text1"/>
          <w:sz w:val="24"/>
          <w:szCs w:val="24"/>
        </w:rPr>
        <w:t xml:space="preserve">: </w:t>
      </w:r>
    </w:p>
    <w:p w14:paraId="0A8F6472" w14:textId="77777777" w:rsidR="008E3155" w:rsidRPr="006D557D" w:rsidRDefault="008E3155" w:rsidP="0013537D">
      <w:pPr>
        <w:spacing w:after="13" w:line="276" w:lineRule="auto"/>
        <w:ind w:left="0" w:right="16" w:firstLine="0"/>
        <w:rPr>
          <w:rFonts w:ascii="Publica Sans Light" w:hAnsi="Publica Sans Light"/>
          <w:b/>
          <w:i/>
          <w:color w:val="000000" w:themeColor="text1"/>
          <w:sz w:val="24"/>
          <w:szCs w:val="24"/>
        </w:rPr>
      </w:pPr>
    </w:p>
    <w:p w14:paraId="55FBE34B" w14:textId="3A0D1699" w:rsidR="00A17DF2" w:rsidRPr="006D557D" w:rsidRDefault="00900858" w:rsidP="0013537D">
      <w:pPr>
        <w:spacing w:after="13" w:line="276" w:lineRule="auto"/>
        <w:ind w:left="0" w:right="16" w:firstLine="0"/>
        <w:jc w:val="center"/>
        <w:rPr>
          <w:rFonts w:ascii="Publica Sans Light" w:hAnsi="Publica Sans Light"/>
          <w:b/>
          <w:i/>
          <w:color w:val="000000" w:themeColor="text1"/>
          <w:sz w:val="24"/>
          <w:szCs w:val="24"/>
          <w:lang w:val="pt-BR"/>
        </w:rPr>
      </w:pPr>
      <w:r w:rsidRPr="006D557D">
        <w:rPr>
          <w:rFonts w:ascii="Publica Sans Light" w:hAnsi="Publica Sans Light"/>
          <w:b/>
          <w:i/>
          <w:color w:val="000000" w:themeColor="text1"/>
          <w:sz w:val="24"/>
          <w:szCs w:val="24"/>
          <w:lang w:val="pt-BR"/>
        </w:rPr>
        <w:t>K O N K U R S</w:t>
      </w:r>
    </w:p>
    <w:p w14:paraId="3B4B8C2D" w14:textId="48D98FE8" w:rsidR="00A17DF2" w:rsidRPr="006D557D" w:rsidRDefault="00900858" w:rsidP="0013537D">
      <w:pPr>
        <w:spacing w:after="13" w:line="276" w:lineRule="auto"/>
        <w:ind w:left="12"/>
        <w:jc w:val="center"/>
        <w:rPr>
          <w:rFonts w:ascii="Publica Sans Light" w:hAnsi="Publica Sans Light"/>
          <w:b/>
          <w:i/>
          <w:color w:val="000000" w:themeColor="text1"/>
          <w:sz w:val="24"/>
          <w:szCs w:val="24"/>
          <w:lang w:val="pt-BR"/>
        </w:rPr>
      </w:pPr>
      <w:r w:rsidRPr="006D557D">
        <w:rPr>
          <w:rFonts w:ascii="Publica Sans Light" w:hAnsi="Publica Sans Light"/>
          <w:b/>
          <w:i/>
          <w:color w:val="000000" w:themeColor="text1"/>
          <w:sz w:val="24"/>
          <w:szCs w:val="24"/>
          <w:lang w:val="pt-BR"/>
        </w:rPr>
        <w:t>Për plotësimin e vendit të punës</w:t>
      </w:r>
    </w:p>
    <w:p w14:paraId="2FACAAA8" w14:textId="77777777" w:rsidR="00AD2AE0" w:rsidRPr="006D557D" w:rsidRDefault="00AD2AE0" w:rsidP="00AD2AE0">
      <w:pPr>
        <w:autoSpaceDE w:val="0"/>
        <w:autoSpaceDN w:val="0"/>
        <w:adjustRightInd w:val="0"/>
        <w:spacing w:after="0" w:line="240" w:lineRule="auto"/>
        <w:rPr>
          <w:rFonts w:ascii="Publica Sans Light" w:eastAsia="MS Mincho" w:hAnsi="Publica Sans Light" w:cs="Times New Roman"/>
          <w:b/>
          <w:color w:val="000000" w:themeColor="text1"/>
          <w:sz w:val="24"/>
          <w:szCs w:val="24"/>
          <w:lang w:val="sq-AL"/>
        </w:rPr>
      </w:pPr>
      <w:bookmarkStart w:id="1" w:name="_Hlk156569357"/>
    </w:p>
    <w:p w14:paraId="0C7A250C" w14:textId="1B4B37E9" w:rsidR="00AD2AE0" w:rsidRPr="006D557D" w:rsidRDefault="00AD2AE0" w:rsidP="00AD2AE0">
      <w:pPr>
        <w:autoSpaceDE w:val="0"/>
        <w:autoSpaceDN w:val="0"/>
        <w:adjustRightInd w:val="0"/>
        <w:spacing w:after="0" w:line="240" w:lineRule="auto"/>
        <w:ind w:left="0" w:firstLine="0"/>
        <w:rPr>
          <w:rFonts w:ascii="Publica Sans Light" w:hAnsi="Publica Sans Light" w:cs="MarkPro"/>
          <w:color w:val="000000" w:themeColor="text1"/>
          <w:sz w:val="24"/>
          <w:szCs w:val="24"/>
          <w:lang w:val="pt-BR"/>
        </w:rPr>
      </w:pPr>
      <w:r w:rsidRPr="006D557D">
        <w:rPr>
          <w:rFonts w:ascii="Publica Sans Light" w:hAnsi="Publica Sans Light" w:cs="MarkPro-Bold"/>
          <w:b/>
          <w:bCs/>
          <w:color w:val="000000" w:themeColor="text1"/>
          <w:sz w:val="24"/>
          <w:szCs w:val="24"/>
          <w:lang w:val="pt-BR"/>
        </w:rPr>
        <w:t xml:space="preserve">Titulli i vendit të punës: </w:t>
      </w:r>
      <w:r w:rsidRPr="006D557D">
        <w:rPr>
          <w:rFonts w:ascii="Publica Sans Light" w:hAnsi="Publica Sans Light" w:cs="MarkPro"/>
          <w:color w:val="000000" w:themeColor="text1"/>
          <w:sz w:val="24"/>
          <w:szCs w:val="24"/>
          <w:lang w:val="pt-BR"/>
        </w:rPr>
        <w:t xml:space="preserve">Punëtor/e në Njësinë për Pastrim- </w:t>
      </w:r>
      <w:r w:rsidRPr="006D557D">
        <w:rPr>
          <w:rFonts w:ascii="Publica Sans Light" w:hAnsi="Publica Sans Light" w:cs="MarkPro"/>
          <w:b/>
          <w:bCs/>
          <w:color w:val="000000" w:themeColor="text1"/>
          <w:sz w:val="24"/>
          <w:szCs w:val="24"/>
          <w:lang w:val="pt-BR"/>
        </w:rPr>
        <w:t>5 (pesë) pozita</w:t>
      </w:r>
    </w:p>
    <w:p w14:paraId="44EBE2E6" w14:textId="77777777" w:rsidR="00AD2AE0" w:rsidRPr="006D557D" w:rsidRDefault="00AD2AE0" w:rsidP="00AD2AE0">
      <w:pPr>
        <w:autoSpaceDE w:val="0"/>
        <w:autoSpaceDN w:val="0"/>
        <w:adjustRightInd w:val="0"/>
        <w:spacing w:after="0" w:line="240" w:lineRule="auto"/>
        <w:ind w:left="0" w:firstLine="0"/>
        <w:rPr>
          <w:rFonts w:ascii="Publica Sans Light" w:hAnsi="Publica Sans Light" w:cs="MarkPro"/>
          <w:color w:val="000000" w:themeColor="text1"/>
          <w:sz w:val="24"/>
          <w:szCs w:val="24"/>
          <w:lang w:val="pt-BR"/>
        </w:rPr>
      </w:pPr>
      <w:r w:rsidRPr="006D557D">
        <w:rPr>
          <w:rFonts w:ascii="Publica Sans Light" w:hAnsi="Publica Sans Light" w:cs="MarkPro-Bold"/>
          <w:b/>
          <w:bCs/>
          <w:color w:val="000000" w:themeColor="text1"/>
          <w:sz w:val="24"/>
          <w:szCs w:val="24"/>
          <w:lang w:val="pt-BR"/>
        </w:rPr>
        <w:t xml:space="preserve">I raporton: </w:t>
      </w:r>
      <w:r w:rsidRPr="006D557D">
        <w:rPr>
          <w:rFonts w:ascii="Publica Sans Light" w:hAnsi="Publica Sans Light" w:cs="MarkPro"/>
          <w:color w:val="000000" w:themeColor="text1"/>
          <w:sz w:val="24"/>
          <w:szCs w:val="24"/>
          <w:lang w:val="pt-BR"/>
        </w:rPr>
        <w:t>Kryepunëtorit/es të/së Njësisë për Pastrim</w:t>
      </w:r>
    </w:p>
    <w:bookmarkEnd w:id="1"/>
    <w:p w14:paraId="643CBAD3" w14:textId="108F22FA" w:rsidR="00C13EC5" w:rsidRPr="006D557D" w:rsidRDefault="00356959" w:rsidP="00AD2AE0">
      <w:pPr>
        <w:spacing w:after="0" w:line="276" w:lineRule="auto"/>
        <w:ind w:left="0" w:firstLine="0"/>
        <w:rPr>
          <w:rFonts w:ascii="Publica Sans Light" w:eastAsia="MS Mincho" w:hAnsi="Publica Sans Light" w:cs="Times New Roman"/>
          <w:color w:val="000000" w:themeColor="text1"/>
          <w:sz w:val="24"/>
          <w:szCs w:val="24"/>
          <w:lang w:val="sq-AL"/>
        </w:rPr>
      </w:pPr>
      <w:r w:rsidRPr="006D557D">
        <w:rPr>
          <w:rFonts w:ascii="Publica Sans Light" w:eastAsia="MS Mincho" w:hAnsi="Publica Sans Light" w:cs="Times New Roman"/>
          <w:b/>
          <w:color w:val="000000" w:themeColor="text1"/>
          <w:sz w:val="24"/>
          <w:szCs w:val="24"/>
          <w:lang w:val="sq-AL"/>
        </w:rPr>
        <w:t>Niveli i pagës</w:t>
      </w:r>
      <w:r w:rsidRPr="006D557D">
        <w:rPr>
          <w:rFonts w:ascii="Publica Sans Light" w:eastAsia="MS Mincho" w:hAnsi="Publica Sans Light" w:cs="Times New Roman"/>
          <w:color w:val="000000" w:themeColor="text1"/>
          <w:sz w:val="24"/>
          <w:szCs w:val="24"/>
          <w:lang w:val="sq-AL"/>
        </w:rPr>
        <w:t>:</w:t>
      </w:r>
      <w:r w:rsidR="002C6CC5" w:rsidRPr="006D557D">
        <w:rPr>
          <w:rFonts w:ascii="Publica Sans Light" w:hAnsi="Publica Sans Light" w:cstheme="majorHAnsi"/>
          <w:color w:val="000000" w:themeColor="text1"/>
          <w:sz w:val="24"/>
          <w:szCs w:val="24"/>
          <w:lang w:val="pt-BR"/>
        </w:rPr>
        <w:t xml:space="preserve"> </w:t>
      </w:r>
      <w:r w:rsidR="00AD2AE0" w:rsidRPr="006D557D">
        <w:rPr>
          <w:rFonts w:ascii="Publica Sans Light" w:hAnsi="Publica Sans Light" w:cstheme="majorHAnsi"/>
          <w:color w:val="000000" w:themeColor="text1"/>
          <w:sz w:val="24"/>
          <w:szCs w:val="24"/>
          <w:lang w:val="pt-BR"/>
        </w:rPr>
        <w:t>8</w:t>
      </w:r>
    </w:p>
    <w:p w14:paraId="4C4F8300" w14:textId="5E3D7EC0" w:rsidR="00356959" w:rsidRPr="006D557D" w:rsidRDefault="00FB46EE" w:rsidP="00AD2AE0">
      <w:pPr>
        <w:spacing w:after="160" w:line="276" w:lineRule="auto"/>
        <w:ind w:left="0" w:firstLine="0"/>
        <w:rPr>
          <w:rFonts w:ascii="Publica Sans Light" w:eastAsia="MS Mincho" w:hAnsi="Publica Sans Light" w:cs="Times New Roman"/>
          <w:color w:val="000000" w:themeColor="text1"/>
          <w:sz w:val="24"/>
          <w:szCs w:val="24"/>
          <w:lang w:val="sq-AL"/>
        </w:rPr>
      </w:pPr>
      <w:r w:rsidRPr="006D557D">
        <w:rPr>
          <w:rFonts w:ascii="Publica Sans Light" w:eastAsia="MS Mincho" w:hAnsi="Publica Sans Light" w:cs="Times New Roman"/>
          <w:b/>
          <w:color w:val="000000" w:themeColor="text1"/>
          <w:sz w:val="24"/>
          <w:szCs w:val="24"/>
          <w:lang w:val="sq-AL"/>
        </w:rPr>
        <w:t xml:space="preserve">Orët e </w:t>
      </w:r>
      <w:r w:rsidR="00356959" w:rsidRPr="006D557D">
        <w:rPr>
          <w:rFonts w:ascii="Publica Sans Light" w:eastAsia="MS Mincho" w:hAnsi="Publica Sans Light" w:cs="Times New Roman"/>
          <w:b/>
          <w:color w:val="000000" w:themeColor="text1"/>
          <w:sz w:val="24"/>
          <w:szCs w:val="24"/>
          <w:lang w:val="sq-AL"/>
        </w:rPr>
        <w:t>Punës</w:t>
      </w:r>
      <w:r w:rsidR="00356959" w:rsidRPr="006D557D">
        <w:rPr>
          <w:rFonts w:ascii="Publica Sans Light" w:eastAsia="MS Mincho" w:hAnsi="Publica Sans Light" w:cs="Times New Roman"/>
          <w:color w:val="000000" w:themeColor="text1"/>
          <w:sz w:val="24"/>
          <w:szCs w:val="24"/>
          <w:lang w:val="sq-AL"/>
        </w:rPr>
        <w:t>:  40 orë në javë</w:t>
      </w:r>
    </w:p>
    <w:p w14:paraId="662DD1E1" w14:textId="6957B3B9" w:rsidR="00C13EC5" w:rsidRPr="006D557D" w:rsidRDefault="00F80C9E" w:rsidP="0013537D">
      <w:pPr>
        <w:spacing w:after="0" w:line="276" w:lineRule="auto"/>
        <w:ind w:left="0" w:firstLine="0"/>
        <w:rPr>
          <w:rFonts w:ascii="Publica Sans Light" w:eastAsia="MS Mincho" w:hAnsi="Publica Sans Light" w:cs="Times New Roman"/>
          <w:color w:val="000000" w:themeColor="text1"/>
          <w:sz w:val="24"/>
          <w:szCs w:val="24"/>
          <w:lang w:val="pt-BR"/>
        </w:rPr>
      </w:pPr>
      <w:r w:rsidRPr="006D557D">
        <w:rPr>
          <w:rFonts w:ascii="Publica Sans Light" w:eastAsia="MS Mincho" w:hAnsi="Publica Sans Light" w:cs="Times New Roman"/>
          <w:b/>
          <w:color w:val="000000" w:themeColor="text1"/>
          <w:sz w:val="24"/>
          <w:szCs w:val="24"/>
          <w:lang w:val="sq-AL"/>
        </w:rPr>
        <w:t>Kohëzgjatja e Kontratës</w:t>
      </w:r>
      <w:r w:rsidRPr="006D557D">
        <w:rPr>
          <w:rFonts w:ascii="Publica Sans Light" w:eastAsia="MS Mincho" w:hAnsi="Publica Sans Light" w:cs="Times New Roman"/>
          <w:color w:val="000000" w:themeColor="text1"/>
          <w:sz w:val="24"/>
          <w:szCs w:val="24"/>
          <w:lang w:val="sq-AL"/>
        </w:rPr>
        <w:t xml:space="preserve">: </w:t>
      </w:r>
      <w:r w:rsidR="001A079E" w:rsidRPr="006D557D">
        <w:rPr>
          <w:rFonts w:ascii="Publica Sans Light" w:eastAsia="MS Mincho" w:hAnsi="Publica Sans Light" w:cs="Times New Roman"/>
          <w:color w:val="000000" w:themeColor="text1"/>
          <w:sz w:val="24"/>
          <w:szCs w:val="24"/>
          <w:lang w:val="pt-BR"/>
        </w:rPr>
        <w:t>Me kohë të caktuar</w:t>
      </w:r>
      <w:r w:rsidR="00AD2AE0" w:rsidRPr="006D557D">
        <w:rPr>
          <w:rFonts w:ascii="Publica Sans Light" w:eastAsia="MS Mincho" w:hAnsi="Publica Sans Light" w:cs="Times New Roman"/>
          <w:color w:val="000000" w:themeColor="text1"/>
          <w:sz w:val="24"/>
          <w:szCs w:val="24"/>
          <w:lang w:val="pt-BR"/>
        </w:rPr>
        <w:t xml:space="preserve"> 12 muaj me mund</w:t>
      </w:r>
      <w:r w:rsidR="006D557D">
        <w:rPr>
          <w:rFonts w:ascii="Publica Sans Light" w:eastAsia="MS Mincho" w:hAnsi="Publica Sans Light" w:cs="Times New Roman"/>
          <w:color w:val="000000" w:themeColor="text1"/>
          <w:sz w:val="24"/>
          <w:szCs w:val="24"/>
          <w:lang w:val="pt-BR"/>
        </w:rPr>
        <w:t>ë</w:t>
      </w:r>
      <w:r w:rsidR="00AD2AE0" w:rsidRPr="006D557D">
        <w:rPr>
          <w:rFonts w:ascii="Publica Sans Light" w:eastAsia="MS Mincho" w:hAnsi="Publica Sans Light" w:cs="Times New Roman"/>
          <w:color w:val="000000" w:themeColor="text1"/>
          <w:sz w:val="24"/>
          <w:szCs w:val="24"/>
          <w:lang w:val="pt-BR"/>
        </w:rPr>
        <w:t>si vazhdimi</w:t>
      </w:r>
      <w:r w:rsidR="001A079E" w:rsidRPr="006D557D">
        <w:rPr>
          <w:rFonts w:ascii="Publica Sans Light" w:eastAsia="MS Mincho" w:hAnsi="Publica Sans Light" w:cs="Times New Roman"/>
          <w:color w:val="000000" w:themeColor="text1"/>
          <w:sz w:val="24"/>
          <w:szCs w:val="24"/>
          <w:lang w:val="pt-BR"/>
        </w:rPr>
        <w:t xml:space="preserve"> </w:t>
      </w:r>
      <w:r w:rsidR="00414EC6" w:rsidRPr="006D557D">
        <w:rPr>
          <w:rFonts w:ascii="Publica Sans Light" w:eastAsia="MS Mincho" w:hAnsi="Publica Sans Light" w:cs="Times New Roman"/>
          <w:color w:val="000000" w:themeColor="text1"/>
          <w:sz w:val="24"/>
          <w:szCs w:val="24"/>
          <w:lang w:val="pt-BR"/>
        </w:rPr>
        <w:t>( puna provuese 3 muaj)</w:t>
      </w:r>
    </w:p>
    <w:p w14:paraId="1A6868E4" w14:textId="77777777" w:rsidR="00774708" w:rsidRPr="006D557D" w:rsidRDefault="0065088D" w:rsidP="0013537D">
      <w:pPr>
        <w:spacing w:before="60" w:after="0" w:line="276" w:lineRule="auto"/>
        <w:ind w:left="0" w:firstLine="0"/>
        <w:rPr>
          <w:rFonts w:ascii="Publica Sans Light" w:eastAsia="MS Mincho" w:hAnsi="Publica Sans Light" w:cs="Times New Roman"/>
          <w:color w:val="000000" w:themeColor="text1"/>
          <w:sz w:val="24"/>
          <w:szCs w:val="24"/>
          <w:lang w:val="sq-AL"/>
        </w:rPr>
      </w:pPr>
      <w:r w:rsidRPr="006D557D">
        <w:rPr>
          <w:rFonts w:ascii="Publica Sans Light" w:eastAsia="MS Mincho" w:hAnsi="Publica Sans Light" w:cs="Times New Roman"/>
          <w:b/>
          <w:color w:val="000000" w:themeColor="text1"/>
          <w:sz w:val="24"/>
          <w:szCs w:val="24"/>
          <w:lang w:val="sq-AL"/>
        </w:rPr>
        <w:t>Vendi Punës</w:t>
      </w:r>
      <w:r w:rsidRPr="006D557D">
        <w:rPr>
          <w:rFonts w:ascii="Publica Sans Light" w:eastAsia="MS Mincho" w:hAnsi="Publica Sans Light" w:cs="Times New Roman"/>
          <w:color w:val="000000" w:themeColor="text1"/>
          <w:sz w:val="24"/>
          <w:szCs w:val="24"/>
          <w:lang w:val="sq-AL"/>
        </w:rPr>
        <w:t>: Rr. “Zija Shemsiu” nr. 22, Ulpianë- Prishtinë ( selia e Ndërmarrjes Publike Banesore)</w:t>
      </w:r>
    </w:p>
    <w:p w14:paraId="354EF5F4" w14:textId="32F920B4" w:rsidR="0065088D" w:rsidRPr="006D557D" w:rsidRDefault="0065088D" w:rsidP="0013537D">
      <w:pPr>
        <w:spacing w:before="60" w:after="0" w:line="276" w:lineRule="auto"/>
        <w:ind w:left="0" w:firstLine="0"/>
        <w:rPr>
          <w:rFonts w:ascii="Publica Sans Light" w:eastAsia="MS Mincho" w:hAnsi="Publica Sans Light" w:cs="Times New Roman"/>
          <w:color w:val="000000" w:themeColor="text1"/>
          <w:sz w:val="24"/>
          <w:szCs w:val="24"/>
          <w:lang w:val="sq-AL"/>
        </w:rPr>
      </w:pPr>
      <w:r w:rsidRPr="006D557D">
        <w:rPr>
          <w:rFonts w:ascii="Publica Sans Light" w:eastAsia="MS Mincho" w:hAnsi="Publica Sans Light" w:cs="Times New Roman"/>
          <w:color w:val="000000" w:themeColor="text1"/>
          <w:sz w:val="24"/>
          <w:szCs w:val="24"/>
          <w:lang w:val="sq-AL"/>
        </w:rPr>
        <w:t xml:space="preserve"> </w:t>
      </w:r>
    </w:p>
    <w:p w14:paraId="40F3FF28" w14:textId="77777777" w:rsidR="00AD2AE0" w:rsidRPr="006D557D" w:rsidRDefault="00AD2AE0" w:rsidP="00AD2AE0">
      <w:pPr>
        <w:autoSpaceDE w:val="0"/>
        <w:autoSpaceDN w:val="0"/>
        <w:adjustRightInd w:val="0"/>
        <w:spacing w:after="0" w:line="240" w:lineRule="auto"/>
        <w:ind w:left="0" w:firstLine="0"/>
        <w:rPr>
          <w:rFonts w:ascii="Publica Sans Light" w:hAnsi="Publica Sans Light" w:cs="MarkPro-Bold"/>
          <w:b/>
          <w:bCs/>
          <w:color w:val="000000" w:themeColor="text1"/>
          <w:sz w:val="24"/>
          <w:szCs w:val="24"/>
        </w:rPr>
      </w:pPr>
      <w:bookmarkStart w:id="2" w:name="_Hlk156569389"/>
      <w:proofErr w:type="spellStart"/>
      <w:r w:rsidRPr="006D557D">
        <w:rPr>
          <w:rFonts w:ascii="Publica Sans Light" w:hAnsi="Publica Sans Light" w:cs="MarkPro-Bold"/>
          <w:b/>
          <w:bCs/>
          <w:color w:val="000000" w:themeColor="text1"/>
          <w:sz w:val="24"/>
          <w:szCs w:val="24"/>
        </w:rPr>
        <w:t>Detyrat</w:t>
      </w:r>
      <w:proofErr w:type="spellEnd"/>
      <w:r w:rsidRPr="006D557D">
        <w:rPr>
          <w:rFonts w:ascii="Publica Sans Light" w:hAnsi="Publica Sans Light" w:cs="MarkPro-Bold"/>
          <w:b/>
          <w:bCs/>
          <w:color w:val="000000" w:themeColor="text1"/>
          <w:sz w:val="24"/>
          <w:szCs w:val="24"/>
        </w:rPr>
        <w:t xml:space="preserve"> e </w:t>
      </w:r>
      <w:proofErr w:type="spellStart"/>
      <w:r w:rsidRPr="006D557D">
        <w:rPr>
          <w:rFonts w:ascii="Publica Sans Light" w:hAnsi="Publica Sans Light" w:cs="MarkPro-Bold"/>
          <w:b/>
          <w:bCs/>
          <w:color w:val="000000" w:themeColor="text1"/>
          <w:sz w:val="24"/>
          <w:szCs w:val="24"/>
        </w:rPr>
        <w:t>përgjegjësitë</w:t>
      </w:r>
      <w:proofErr w:type="spellEnd"/>
      <w:r w:rsidRPr="006D557D">
        <w:rPr>
          <w:rFonts w:ascii="Publica Sans Light" w:hAnsi="Publica Sans Light" w:cs="MarkPro-Bold"/>
          <w:b/>
          <w:bCs/>
          <w:color w:val="000000" w:themeColor="text1"/>
          <w:sz w:val="24"/>
          <w:szCs w:val="24"/>
        </w:rPr>
        <w:t>:</w:t>
      </w:r>
    </w:p>
    <w:p w14:paraId="6B906C3C" w14:textId="77777777" w:rsidR="00AD2AE0" w:rsidRPr="006D557D" w:rsidRDefault="00AD2AE0" w:rsidP="00AD2AE0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Publica Sans Light" w:hAnsi="Publica Sans Light" w:cs="MarkPro"/>
          <w:color w:val="000000" w:themeColor="text1"/>
          <w:sz w:val="24"/>
          <w:szCs w:val="24"/>
          <w:lang w:val="sq-AL"/>
        </w:rPr>
      </w:pPr>
      <w:r w:rsidRPr="006D557D">
        <w:rPr>
          <w:rFonts w:ascii="Publica Sans Light" w:hAnsi="Publica Sans Light" w:cs="MarkPro"/>
          <w:color w:val="000000" w:themeColor="text1"/>
          <w:sz w:val="24"/>
          <w:szCs w:val="24"/>
          <w:lang w:val="sq-AL"/>
        </w:rPr>
        <w:t>Është përgjegjës/e për realizimin e objektivave të caktuara nga Kryepunëtori/ja i/e grupit;</w:t>
      </w:r>
    </w:p>
    <w:p w14:paraId="1E95174F" w14:textId="77777777" w:rsidR="00AD2AE0" w:rsidRPr="006D557D" w:rsidRDefault="00AD2AE0" w:rsidP="00AD2AE0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Publica Sans Light" w:hAnsi="Publica Sans Light" w:cs="MarkPro"/>
          <w:color w:val="000000" w:themeColor="text1"/>
          <w:sz w:val="24"/>
          <w:szCs w:val="24"/>
          <w:lang w:val="sq-AL"/>
        </w:rPr>
      </w:pPr>
      <w:r w:rsidRPr="006D557D">
        <w:rPr>
          <w:rFonts w:ascii="Publica Sans Light" w:hAnsi="Publica Sans Light" w:cs="MarkPro"/>
          <w:color w:val="000000" w:themeColor="text1"/>
          <w:sz w:val="24"/>
          <w:szCs w:val="24"/>
          <w:lang w:val="sq-AL"/>
        </w:rPr>
        <w:t>Koordinon punët me punonjësit/et tjerë/a së bashku me Kryepunëtorin/en i/e grupit në lidhje me kërkesat dhe nevojat për kryerjen e aktiviteteve të nevojshme që kanë të bëjnë me Njësinë për Pastrim (NJP);</w:t>
      </w:r>
    </w:p>
    <w:p w14:paraId="58ABFF8C" w14:textId="77777777" w:rsidR="00AD2AE0" w:rsidRPr="006D557D" w:rsidRDefault="00AD2AE0" w:rsidP="00AD2AE0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Publica Sans Light" w:hAnsi="Publica Sans Light" w:cs="MarkPro"/>
          <w:color w:val="000000" w:themeColor="text1"/>
          <w:sz w:val="24"/>
          <w:szCs w:val="24"/>
          <w:lang w:val="sq-AL"/>
        </w:rPr>
      </w:pPr>
      <w:r w:rsidRPr="006D557D">
        <w:rPr>
          <w:rFonts w:ascii="Publica Sans Light" w:hAnsi="Publica Sans Light" w:cs="MarkPro"/>
          <w:color w:val="000000" w:themeColor="text1"/>
          <w:sz w:val="24"/>
          <w:szCs w:val="24"/>
          <w:lang w:val="sq-AL"/>
        </w:rPr>
        <w:t xml:space="preserve">Bashkëpunon ngushtë me punonjësit/et tjerë/a dhe me kryepunëtorin/en e grupit në përmbushjen e objektivave të </w:t>
      </w:r>
      <w:r w:rsidRPr="006D557D">
        <w:rPr>
          <w:rFonts w:ascii="Publica Sans Light" w:hAnsi="Publica Sans Light" w:cstheme="majorHAnsi"/>
          <w:color w:val="000000" w:themeColor="text1"/>
          <w:sz w:val="24"/>
          <w:szCs w:val="24"/>
          <w:lang w:val="sq-AL"/>
        </w:rPr>
        <w:t>Divizionit të Mirëmbajtjes së Rregullt dhe Intervenimeve (</w:t>
      </w:r>
      <w:r w:rsidRPr="006D557D">
        <w:rPr>
          <w:rFonts w:ascii="Publica Sans Light" w:hAnsi="Publica Sans Light" w:cs="MarkPro"/>
          <w:color w:val="000000" w:themeColor="text1"/>
          <w:sz w:val="24"/>
          <w:szCs w:val="24"/>
          <w:lang w:val="sq-AL"/>
        </w:rPr>
        <w:t>DMRrI-së);</w:t>
      </w:r>
    </w:p>
    <w:p w14:paraId="5977937F" w14:textId="77777777" w:rsidR="00AD2AE0" w:rsidRPr="006D557D" w:rsidRDefault="00AD2AE0" w:rsidP="00AD2AE0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Publica Sans Light" w:hAnsi="Publica Sans Light" w:cs="MarkPro"/>
          <w:color w:val="000000" w:themeColor="text1"/>
          <w:sz w:val="24"/>
          <w:szCs w:val="24"/>
          <w:lang w:val="sq-AL"/>
        </w:rPr>
      </w:pPr>
      <w:r w:rsidRPr="006D557D">
        <w:rPr>
          <w:rFonts w:ascii="Publica Sans Light" w:hAnsi="Publica Sans Light" w:cs="MarkPro"/>
          <w:color w:val="000000" w:themeColor="text1"/>
          <w:sz w:val="24"/>
          <w:szCs w:val="24"/>
          <w:lang w:val="sq-AL"/>
        </w:rPr>
        <w:t>Merr pjesë në mbledhjet e rregullta ku është i/e thirrur për nevojat e Divizionit;</w:t>
      </w:r>
    </w:p>
    <w:p w14:paraId="5B624FB8" w14:textId="77777777" w:rsidR="00AD2AE0" w:rsidRPr="006D557D" w:rsidRDefault="00AD2AE0" w:rsidP="00AD2AE0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Publica Sans Light" w:hAnsi="Publica Sans Light" w:cs="MarkPro"/>
          <w:color w:val="000000" w:themeColor="text1"/>
          <w:sz w:val="24"/>
          <w:szCs w:val="24"/>
          <w:lang w:val="sq-AL"/>
        </w:rPr>
      </w:pPr>
      <w:r w:rsidRPr="006D557D">
        <w:rPr>
          <w:rFonts w:ascii="Publica Sans Light" w:hAnsi="Publica Sans Light" w:cs="MarkPro"/>
          <w:color w:val="000000" w:themeColor="text1"/>
          <w:sz w:val="24"/>
          <w:szCs w:val="24"/>
          <w:lang w:val="sq-AL"/>
        </w:rPr>
        <w:t>Është përgjegjës/e për pastrimin e njësive të përbashkëta të banesave kolektive të përcaktuara nga Kryepunëtori/ja;</w:t>
      </w:r>
    </w:p>
    <w:p w14:paraId="659924DA" w14:textId="77777777" w:rsidR="00AD2AE0" w:rsidRPr="006D557D" w:rsidRDefault="00AD2AE0" w:rsidP="00AD2AE0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Publica Sans Light" w:hAnsi="Publica Sans Light" w:cs="MarkPro"/>
          <w:color w:val="000000" w:themeColor="text1"/>
          <w:sz w:val="24"/>
          <w:szCs w:val="24"/>
          <w:lang w:val="sq-AL"/>
        </w:rPr>
      </w:pPr>
      <w:r w:rsidRPr="006D557D">
        <w:rPr>
          <w:rFonts w:ascii="Publica Sans Light" w:hAnsi="Publica Sans Light" w:cs="MarkPro"/>
          <w:color w:val="000000" w:themeColor="text1"/>
          <w:sz w:val="24"/>
          <w:szCs w:val="24"/>
          <w:lang w:val="sq-AL"/>
        </w:rPr>
        <w:t>Mban evidencë të njësive të pastruara dhe e dorëzon këtë raport në baza javore të Kryepunëtori/ja i/e grupit të pastrimit;</w:t>
      </w:r>
    </w:p>
    <w:p w14:paraId="3F27A553" w14:textId="77777777" w:rsidR="00AD2AE0" w:rsidRPr="006D557D" w:rsidRDefault="00AD2AE0" w:rsidP="00AD2AE0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Publica Sans Light" w:hAnsi="Publica Sans Light" w:cs="MarkPro"/>
          <w:color w:val="000000" w:themeColor="text1"/>
          <w:sz w:val="24"/>
          <w:szCs w:val="24"/>
          <w:lang w:val="sq-AL"/>
        </w:rPr>
      </w:pPr>
      <w:r w:rsidRPr="006D557D">
        <w:rPr>
          <w:rFonts w:ascii="Publica Sans Light" w:hAnsi="Publica Sans Light" w:cs="MarkPro"/>
          <w:color w:val="000000" w:themeColor="text1"/>
          <w:sz w:val="24"/>
          <w:szCs w:val="24"/>
          <w:lang w:val="sq-AL"/>
        </w:rPr>
        <w:t>Për punët dhe detyrat e shtruara i përgjigjet kryepunëtorit/es të/së grupit të pastrimit;</w:t>
      </w:r>
    </w:p>
    <w:p w14:paraId="6EFE2ABB" w14:textId="77777777" w:rsidR="00AD2AE0" w:rsidRPr="006D557D" w:rsidRDefault="00AD2AE0" w:rsidP="00AD2AE0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Publica Sans Light" w:hAnsi="Publica Sans Light" w:cs="MarkPro"/>
          <w:color w:val="000000" w:themeColor="text1"/>
          <w:sz w:val="24"/>
          <w:szCs w:val="24"/>
          <w:lang w:val="sq-AL"/>
        </w:rPr>
      </w:pPr>
      <w:r w:rsidRPr="006D557D">
        <w:rPr>
          <w:rFonts w:ascii="Publica Sans Light" w:hAnsi="Publica Sans Light" w:cs="MarkPro"/>
          <w:color w:val="000000" w:themeColor="text1"/>
          <w:sz w:val="24"/>
          <w:szCs w:val="24"/>
          <w:lang w:val="sq-AL"/>
        </w:rPr>
        <w:t>Porositë për materiale i bën më herët dhe i specifikon në detaje sipas kërkesës;</w:t>
      </w:r>
    </w:p>
    <w:p w14:paraId="27BA3003" w14:textId="77777777" w:rsidR="00AD2AE0" w:rsidRPr="006D557D" w:rsidRDefault="00AD2AE0" w:rsidP="00AD2AE0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Publica Sans Light" w:hAnsi="Publica Sans Light" w:cs="MarkPro"/>
          <w:color w:val="000000" w:themeColor="text1"/>
          <w:sz w:val="24"/>
          <w:szCs w:val="24"/>
          <w:lang w:val="sq-AL"/>
        </w:rPr>
      </w:pPr>
      <w:r w:rsidRPr="006D557D">
        <w:rPr>
          <w:rFonts w:ascii="Publica Sans Light" w:hAnsi="Publica Sans Light" w:cs="MarkPro"/>
          <w:color w:val="000000" w:themeColor="text1"/>
          <w:sz w:val="24"/>
          <w:szCs w:val="24"/>
          <w:lang w:val="sq-AL"/>
        </w:rPr>
        <w:t>Materialet të cilat nuk furnizohen sipas kërkesës ka të drejtë t’i kthejë mbrapa;</w:t>
      </w:r>
    </w:p>
    <w:p w14:paraId="2CD0A21B" w14:textId="77777777" w:rsidR="00AD2AE0" w:rsidRPr="006D557D" w:rsidRDefault="00AD2AE0" w:rsidP="00AD2AE0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Publica Sans Light" w:hAnsi="Publica Sans Light" w:cs="MarkPro"/>
          <w:color w:val="000000" w:themeColor="text1"/>
          <w:sz w:val="24"/>
          <w:szCs w:val="24"/>
          <w:lang w:val="sq-AL"/>
        </w:rPr>
      </w:pPr>
      <w:r w:rsidRPr="006D557D">
        <w:rPr>
          <w:rFonts w:ascii="Publica Sans Light" w:hAnsi="Publica Sans Light" w:cs="MarkPro"/>
          <w:color w:val="000000" w:themeColor="text1"/>
          <w:sz w:val="24"/>
          <w:szCs w:val="24"/>
          <w:lang w:val="sq-AL"/>
        </w:rPr>
        <w:t>Kujdeset për mjetet e punës dhe raporton për defektet e tyre;</w:t>
      </w:r>
    </w:p>
    <w:p w14:paraId="5AE7B66E" w14:textId="77777777" w:rsidR="00AD2AE0" w:rsidRPr="006D557D" w:rsidRDefault="00AD2AE0" w:rsidP="00AD2AE0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Publica Sans Light" w:hAnsi="Publica Sans Light" w:cs="MarkPro"/>
          <w:color w:val="000000" w:themeColor="text1"/>
          <w:sz w:val="24"/>
          <w:szCs w:val="24"/>
          <w:lang w:val="sq-AL"/>
        </w:rPr>
      </w:pPr>
      <w:r w:rsidRPr="006D557D">
        <w:rPr>
          <w:rFonts w:ascii="Publica Sans Light" w:hAnsi="Publica Sans Light" w:cs="MarkPro"/>
          <w:color w:val="000000" w:themeColor="text1"/>
          <w:sz w:val="24"/>
          <w:szCs w:val="24"/>
          <w:lang w:val="sq-AL"/>
        </w:rPr>
        <w:t>Mban përgjegjësi për materialin e shpenzuar;</w:t>
      </w:r>
    </w:p>
    <w:p w14:paraId="064E84E3" w14:textId="77777777" w:rsidR="00AD2AE0" w:rsidRPr="006D557D" w:rsidRDefault="00AD2AE0" w:rsidP="00AD2AE0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Publica Sans Light" w:hAnsi="Publica Sans Light" w:cs="MarkPro"/>
          <w:color w:val="000000" w:themeColor="text1"/>
          <w:sz w:val="24"/>
          <w:szCs w:val="24"/>
          <w:lang w:val="sq-AL"/>
        </w:rPr>
      </w:pPr>
      <w:r w:rsidRPr="006D557D">
        <w:rPr>
          <w:rFonts w:ascii="Publica Sans Light" w:hAnsi="Publica Sans Light" w:cs="MarkPro"/>
          <w:color w:val="000000" w:themeColor="text1"/>
          <w:sz w:val="24"/>
          <w:szCs w:val="24"/>
          <w:lang w:val="sq-AL"/>
        </w:rPr>
        <w:t>Kryepunëtori/ja i/e grupit të pastrimit mund ta ngarkojë me detyra tjera sipas nevojës së NPB-së;</w:t>
      </w:r>
    </w:p>
    <w:p w14:paraId="0D4CB3A9" w14:textId="77777777" w:rsidR="00AD2AE0" w:rsidRPr="006D557D" w:rsidRDefault="00AD2AE0" w:rsidP="00AD2AE0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Publica Sans Light" w:hAnsi="Publica Sans Light" w:cs="MarkPro"/>
          <w:color w:val="000000" w:themeColor="text1"/>
          <w:sz w:val="24"/>
          <w:szCs w:val="24"/>
          <w:lang w:val="sq-AL"/>
        </w:rPr>
      </w:pPr>
      <w:r w:rsidRPr="006D557D">
        <w:rPr>
          <w:rFonts w:ascii="Publica Sans Light" w:hAnsi="Publica Sans Light" w:cs="MarkPro"/>
          <w:color w:val="000000" w:themeColor="text1"/>
          <w:sz w:val="24"/>
          <w:szCs w:val="24"/>
          <w:lang w:val="sq-AL"/>
        </w:rPr>
        <w:t>Në rast mungese të punonjësve tjerë, me urdhër të mbikëqyrësit mund të zëvendësojë dhe të kryej detyra tjera.</w:t>
      </w:r>
    </w:p>
    <w:bookmarkEnd w:id="2"/>
    <w:p w14:paraId="02D07157" w14:textId="77777777" w:rsidR="00151C06" w:rsidRPr="006D557D" w:rsidRDefault="00151C06" w:rsidP="00151C06">
      <w:pPr>
        <w:autoSpaceDE w:val="0"/>
        <w:autoSpaceDN w:val="0"/>
        <w:adjustRightInd w:val="0"/>
        <w:spacing w:after="0" w:line="240" w:lineRule="auto"/>
        <w:rPr>
          <w:rFonts w:ascii="Publica Sans Light" w:hAnsi="Publica Sans Light" w:cs="MarkPro"/>
          <w:color w:val="000000" w:themeColor="text1"/>
          <w:sz w:val="24"/>
          <w:szCs w:val="24"/>
          <w:lang w:val="sq-AL"/>
        </w:rPr>
      </w:pPr>
    </w:p>
    <w:p w14:paraId="358BFB4E" w14:textId="2AD3C580" w:rsidR="002C6CC5" w:rsidRPr="006D557D" w:rsidRDefault="002C6CC5" w:rsidP="002C6CC5">
      <w:pPr>
        <w:autoSpaceDE w:val="0"/>
        <w:autoSpaceDN w:val="0"/>
        <w:adjustRightInd w:val="0"/>
        <w:spacing w:after="0" w:line="240" w:lineRule="auto"/>
        <w:rPr>
          <w:rFonts w:ascii="Publica Sans Light" w:hAnsi="Publica Sans Light" w:cstheme="majorHAnsi"/>
          <w:b/>
          <w:bCs/>
          <w:color w:val="000000" w:themeColor="text1"/>
          <w:sz w:val="24"/>
          <w:szCs w:val="24"/>
        </w:rPr>
      </w:pPr>
      <w:proofErr w:type="spellStart"/>
      <w:r w:rsidRPr="006D557D">
        <w:rPr>
          <w:rFonts w:ascii="Publica Sans Light" w:hAnsi="Publica Sans Light" w:cstheme="majorHAnsi"/>
          <w:b/>
          <w:bCs/>
          <w:color w:val="000000" w:themeColor="text1"/>
          <w:sz w:val="24"/>
          <w:szCs w:val="24"/>
        </w:rPr>
        <w:t>Kualifikimet</w:t>
      </w:r>
      <w:proofErr w:type="spellEnd"/>
      <w:r w:rsidRPr="006D557D">
        <w:rPr>
          <w:rFonts w:ascii="Publica Sans Light" w:hAnsi="Publica Sans Light" w:cstheme="majorHAnsi"/>
          <w:b/>
          <w:bCs/>
          <w:color w:val="000000" w:themeColor="text1"/>
          <w:sz w:val="24"/>
          <w:szCs w:val="24"/>
        </w:rPr>
        <w:t>:</w:t>
      </w:r>
    </w:p>
    <w:p w14:paraId="58AB4886" w14:textId="11768E9E" w:rsidR="00AD2AE0" w:rsidRPr="006D557D" w:rsidRDefault="00AD2AE0" w:rsidP="00774708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Publica Sans Light" w:hAnsi="Publica Sans Light" w:cs="MarkPro"/>
          <w:color w:val="000000" w:themeColor="text1"/>
          <w:sz w:val="24"/>
          <w:szCs w:val="24"/>
        </w:rPr>
      </w:pPr>
      <w:proofErr w:type="spellStart"/>
      <w:r w:rsidRPr="006D557D">
        <w:rPr>
          <w:rFonts w:ascii="Publica Sans Light" w:hAnsi="Publica Sans Light" w:cs="MarkPro"/>
          <w:color w:val="000000" w:themeColor="text1"/>
          <w:sz w:val="24"/>
          <w:szCs w:val="24"/>
        </w:rPr>
        <w:t>Diplomë</w:t>
      </w:r>
      <w:proofErr w:type="spellEnd"/>
      <w:r w:rsidRPr="006D557D">
        <w:rPr>
          <w:rFonts w:ascii="Publica Sans Light" w:hAnsi="Publica Sans Light" w:cs="MarkPro"/>
          <w:color w:val="000000" w:themeColor="text1"/>
          <w:sz w:val="24"/>
          <w:szCs w:val="24"/>
        </w:rPr>
        <w:t xml:space="preserve"> e </w:t>
      </w:r>
      <w:proofErr w:type="spellStart"/>
      <w:r w:rsidRPr="006D557D">
        <w:rPr>
          <w:rFonts w:ascii="Publica Sans Light" w:hAnsi="Publica Sans Light" w:cs="MarkPro"/>
          <w:color w:val="000000" w:themeColor="text1"/>
          <w:sz w:val="24"/>
          <w:szCs w:val="24"/>
        </w:rPr>
        <w:t>shkollës</w:t>
      </w:r>
      <w:proofErr w:type="spellEnd"/>
      <w:r w:rsidRPr="006D557D">
        <w:rPr>
          <w:rFonts w:ascii="Publica Sans Light" w:hAnsi="Publica Sans Light" w:cs="MarkPro"/>
          <w:color w:val="000000" w:themeColor="text1"/>
          <w:sz w:val="24"/>
          <w:szCs w:val="24"/>
        </w:rPr>
        <w:t xml:space="preserve"> </w:t>
      </w:r>
      <w:proofErr w:type="spellStart"/>
      <w:r w:rsidRPr="006D557D">
        <w:rPr>
          <w:rFonts w:ascii="Publica Sans Light" w:hAnsi="Publica Sans Light" w:cs="MarkPro"/>
          <w:color w:val="000000" w:themeColor="text1"/>
          <w:sz w:val="24"/>
          <w:szCs w:val="24"/>
        </w:rPr>
        <w:t>fillore</w:t>
      </w:r>
      <w:proofErr w:type="spellEnd"/>
      <w:r w:rsidRPr="006D557D">
        <w:rPr>
          <w:rFonts w:ascii="Publica Sans Light" w:hAnsi="Publica Sans Light" w:cs="MarkPro"/>
          <w:color w:val="000000" w:themeColor="text1"/>
          <w:sz w:val="24"/>
          <w:szCs w:val="24"/>
        </w:rPr>
        <w:t>;</w:t>
      </w:r>
    </w:p>
    <w:p w14:paraId="3E0A323E" w14:textId="72FEC341" w:rsidR="00AD2AE0" w:rsidRPr="006D557D" w:rsidRDefault="00AD2AE0" w:rsidP="00774708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Publica Sans Light" w:hAnsi="Publica Sans Light" w:cs="MarkPro"/>
          <w:color w:val="000000" w:themeColor="text1"/>
          <w:sz w:val="24"/>
          <w:szCs w:val="24"/>
        </w:rPr>
      </w:pPr>
      <w:proofErr w:type="spellStart"/>
      <w:r w:rsidRPr="006D557D">
        <w:rPr>
          <w:rFonts w:ascii="Publica Sans Light" w:hAnsi="Publica Sans Light" w:cs="MarkPro"/>
          <w:color w:val="000000" w:themeColor="text1"/>
          <w:sz w:val="24"/>
          <w:szCs w:val="24"/>
        </w:rPr>
        <w:t>Preferohet</w:t>
      </w:r>
      <w:proofErr w:type="spellEnd"/>
      <w:r w:rsidRPr="006D557D">
        <w:rPr>
          <w:rFonts w:ascii="Publica Sans Light" w:hAnsi="Publica Sans Light" w:cs="MarkPro"/>
          <w:color w:val="000000" w:themeColor="text1"/>
          <w:sz w:val="24"/>
          <w:szCs w:val="24"/>
        </w:rPr>
        <w:t xml:space="preserve"> </w:t>
      </w:r>
      <w:proofErr w:type="spellStart"/>
      <w:r w:rsidRPr="006D557D">
        <w:rPr>
          <w:rFonts w:ascii="Publica Sans Light" w:hAnsi="Publica Sans Light" w:cs="MarkPro"/>
          <w:color w:val="000000" w:themeColor="text1"/>
          <w:sz w:val="24"/>
          <w:szCs w:val="24"/>
        </w:rPr>
        <w:t>përvojë</w:t>
      </w:r>
      <w:proofErr w:type="spellEnd"/>
      <w:r w:rsidRPr="006D557D">
        <w:rPr>
          <w:rFonts w:ascii="Publica Sans Light" w:hAnsi="Publica Sans Light" w:cs="MarkPro"/>
          <w:color w:val="000000" w:themeColor="text1"/>
          <w:sz w:val="24"/>
          <w:szCs w:val="24"/>
        </w:rPr>
        <w:t xml:space="preserve"> </w:t>
      </w:r>
      <w:proofErr w:type="spellStart"/>
      <w:r w:rsidRPr="006D557D">
        <w:rPr>
          <w:rFonts w:ascii="Publica Sans Light" w:hAnsi="Publica Sans Light" w:cs="MarkPro"/>
          <w:color w:val="000000" w:themeColor="text1"/>
          <w:sz w:val="24"/>
          <w:szCs w:val="24"/>
        </w:rPr>
        <w:t>pune</w:t>
      </w:r>
      <w:proofErr w:type="spellEnd"/>
      <w:r w:rsidRPr="006D557D">
        <w:rPr>
          <w:rFonts w:ascii="Publica Sans Light" w:hAnsi="Publica Sans Light" w:cs="MarkPro"/>
          <w:color w:val="000000" w:themeColor="text1"/>
          <w:sz w:val="24"/>
          <w:szCs w:val="24"/>
        </w:rPr>
        <w:t xml:space="preserve"> </w:t>
      </w:r>
      <w:proofErr w:type="spellStart"/>
      <w:r w:rsidRPr="006D557D">
        <w:rPr>
          <w:rFonts w:ascii="Publica Sans Light" w:hAnsi="Publica Sans Light" w:cs="MarkPro"/>
          <w:color w:val="000000" w:themeColor="text1"/>
          <w:sz w:val="24"/>
          <w:szCs w:val="24"/>
        </w:rPr>
        <w:t>së</w:t>
      </w:r>
      <w:proofErr w:type="spellEnd"/>
      <w:r w:rsidRPr="006D557D">
        <w:rPr>
          <w:rFonts w:ascii="Publica Sans Light" w:hAnsi="Publica Sans Light" w:cs="MarkPro"/>
          <w:color w:val="000000" w:themeColor="text1"/>
          <w:sz w:val="24"/>
          <w:szCs w:val="24"/>
        </w:rPr>
        <w:t xml:space="preserve"> </w:t>
      </w:r>
      <w:proofErr w:type="spellStart"/>
      <w:r w:rsidRPr="006D557D">
        <w:rPr>
          <w:rFonts w:ascii="Publica Sans Light" w:hAnsi="Publica Sans Light" w:cs="MarkPro"/>
          <w:color w:val="000000" w:themeColor="text1"/>
          <w:sz w:val="24"/>
          <w:szCs w:val="24"/>
        </w:rPr>
        <w:t>paku</w:t>
      </w:r>
      <w:proofErr w:type="spellEnd"/>
      <w:r w:rsidRPr="006D557D">
        <w:rPr>
          <w:rFonts w:ascii="Publica Sans Light" w:hAnsi="Publica Sans Light" w:cs="MarkPro"/>
          <w:color w:val="000000" w:themeColor="text1"/>
          <w:sz w:val="24"/>
          <w:szCs w:val="24"/>
        </w:rPr>
        <w:t xml:space="preserve"> 1 vit.</w:t>
      </w:r>
    </w:p>
    <w:p w14:paraId="73BB8072" w14:textId="77777777" w:rsidR="002C6CC5" w:rsidRPr="006D557D" w:rsidRDefault="002C6CC5" w:rsidP="00AD2AE0">
      <w:pPr>
        <w:autoSpaceDE w:val="0"/>
        <w:autoSpaceDN w:val="0"/>
        <w:adjustRightInd w:val="0"/>
        <w:spacing w:after="0" w:line="240" w:lineRule="auto"/>
        <w:ind w:left="0" w:firstLine="0"/>
        <w:rPr>
          <w:rFonts w:ascii="Publica Sans Light" w:hAnsi="Publica Sans Light" w:cstheme="majorHAnsi"/>
          <w:color w:val="000000" w:themeColor="text1"/>
          <w:sz w:val="24"/>
          <w:szCs w:val="24"/>
        </w:rPr>
      </w:pPr>
    </w:p>
    <w:p w14:paraId="0F26ECA4" w14:textId="77777777" w:rsidR="00AD2AE0" w:rsidRPr="006D557D" w:rsidRDefault="00AD2AE0" w:rsidP="00AD2AE0">
      <w:pPr>
        <w:autoSpaceDE w:val="0"/>
        <w:autoSpaceDN w:val="0"/>
        <w:adjustRightInd w:val="0"/>
        <w:spacing w:after="0" w:line="240" w:lineRule="auto"/>
        <w:ind w:left="0" w:firstLine="0"/>
        <w:rPr>
          <w:rFonts w:ascii="Publica Sans Light" w:hAnsi="Publica Sans Light" w:cstheme="majorHAnsi"/>
          <w:color w:val="000000" w:themeColor="text1"/>
          <w:sz w:val="24"/>
          <w:szCs w:val="24"/>
        </w:rPr>
      </w:pPr>
    </w:p>
    <w:p w14:paraId="04FBAC9D" w14:textId="77777777" w:rsidR="00AD2AE0" w:rsidRPr="006D557D" w:rsidRDefault="00AD2AE0" w:rsidP="00AD2AE0">
      <w:pPr>
        <w:autoSpaceDE w:val="0"/>
        <w:autoSpaceDN w:val="0"/>
        <w:adjustRightInd w:val="0"/>
        <w:spacing w:after="0" w:line="240" w:lineRule="auto"/>
        <w:rPr>
          <w:rFonts w:ascii="Publica Sans Light" w:hAnsi="Publica Sans Light" w:cs="MarkPro-Bold"/>
          <w:b/>
          <w:bCs/>
          <w:color w:val="000000" w:themeColor="text1"/>
          <w:sz w:val="24"/>
          <w:szCs w:val="24"/>
        </w:rPr>
      </w:pPr>
      <w:proofErr w:type="spellStart"/>
      <w:r w:rsidRPr="006D557D">
        <w:rPr>
          <w:rFonts w:ascii="Publica Sans Light" w:hAnsi="Publica Sans Light" w:cs="MarkPro-Bold"/>
          <w:b/>
          <w:bCs/>
          <w:color w:val="000000" w:themeColor="text1"/>
          <w:sz w:val="24"/>
          <w:szCs w:val="24"/>
        </w:rPr>
        <w:t>Aftësitë</w:t>
      </w:r>
      <w:proofErr w:type="spellEnd"/>
      <w:r w:rsidRPr="006D557D">
        <w:rPr>
          <w:rFonts w:ascii="Publica Sans Light" w:hAnsi="Publica Sans Light" w:cs="MarkPro-Bold"/>
          <w:b/>
          <w:bCs/>
          <w:color w:val="000000" w:themeColor="text1"/>
          <w:sz w:val="24"/>
          <w:szCs w:val="24"/>
        </w:rPr>
        <w:t>:</w:t>
      </w:r>
    </w:p>
    <w:p w14:paraId="4619C57F" w14:textId="6E3D1E2B" w:rsidR="00AD2AE0" w:rsidRPr="006D557D" w:rsidRDefault="00AD2AE0" w:rsidP="00774708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Publica Sans Light" w:hAnsi="Publica Sans Light" w:cs="MarkPro"/>
          <w:color w:val="000000" w:themeColor="text1"/>
          <w:sz w:val="24"/>
          <w:szCs w:val="24"/>
        </w:rPr>
      </w:pPr>
      <w:proofErr w:type="spellStart"/>
      <w:r w:rsidRPr="006D557D">
        <w:rPr>
          <w:rFonts w:ascii="Publica Sans Light" w:hAnsi="Publica Sans Light" w:cs="MarkPro"/>
          <w:color w:val="000000" w:themeColor="text1"/>
          <w:sz w:val="24"/>
          <w:szCs w:val="24"/>
        </w:rPr>
        <w:t>Shkathtësi</w:t>
      </w:r>
      <w:proofErr w:type="spellEnd"/>
      <w:r w:rsidRPr="006D557D">
        <w:rPr>
          <w:rFonts w:ascii="Publica Sans Light" w:hAnsi="Publica Sans Light" w:cs="MarkPro"/>
          <w:color w:val="000000" w:themeColor="text1"/>
          <w:sz w:val="24"/>
          <w:szCs w:val="24"/>
        </w:rPr>
        <w:t xml:space="preserve"> </w:t>
      </w:r>
      <w:proofErr w:type="spellStart"/>
      <w:r w:rsidRPr="006D557D">
        <w:rPr>
          <w:rFonts w:ascii="Publica Sans Light" w:hAnsi="Publica Sans Light" w:cs="MarkPro"/>
          <w:color w:val="000000" w:themeColor="text1"/>
          <w:sz w:val="24"/>
          <w:szCs w:val="24"/>
        </w:rPr>
        <w:t>për</w:t>
      </w:r>
      <w:proofErr w:type="spellEnd"/>
      <w:r w:rsidRPr="006D557D">
        <w:rPr>
          <w:rFonts w:ascii="Publica Sans Light" w:hAnsi="Publica Sans Light" w:cs="MarkPro"/>
          <w:color w:val="000000" w:themeColor="text1"/>
          <w:sz w:val="24"/>
          <w:szCs w:val="24"/>
        </w:rPr>
        <w:t xml:space="preserve"> </w:t>
      </w:r>
      <w:proofErr w:type="spellStart"/>
      <w:r w:rsidRPr="006D557D">
        <w:rPr>
          <w:rFonts w:ascii="Publica Sans Light" w:hAnsi="Publica Sans Light" w:cs="MarkPro"/>
          <w:color w:val="000000" w:themeColor="text1"/>
          <w:sz w:val="24"/>
          <w:szCs w:val="24"/>
        </w:rPr>
        <w:t>të</w:t>
      </w:r>
      <w:proofErr w:type="spellEnd"/>
      <w:r w:rsidRPr="006D557D">
        <w:rPr>
          <w:rFonts w:ascii="Publica Sans Light" w:hAnsi="Publica Sans Light" w:cs="MarkPro"/>
          <w:color w:val="000000" w:themeColor="text1"/>
          <w:sz w:val="24"/>
          <w:szCs w:val="24"/>
        </w:rPr>
        <w:t xml:space="preserve"> </w:t>
      </w:r>
      <w:proofErr w:type="spellStart"/>
      <w:r w:rsidRPr="006D557D">
        <w:rPr>
          <w:rFonts w:ascii="Publica Sans Light" w:hAnsi="Publica Sans Light" w:cs="MarkPro"/>
          <w:color w:val="000000" w:themeColor="text1"/>
          <w:sz w:val="24"/>
          <w:szCs w:val="24"/>
        </w:rPr>
        <w:t>punuar</w:t>
      </w:r>
      <w:proofErr w:type="spellEnd"/>
      <w:r w:rsidRPr="006D557D">
        <w:rPr>
          <w:rFonts w:ascii="Publica Sans Light" w:hAnsi="Publica Sans Light" w:cs="MarkPro"/>
          <w:color w:val="000000" w:themeColor="text1"/>
          <w:sz w:val="24"/>
          <w:szCs w:val="24"/>
        </w:rPr>
        <w:t xml:space="preserve"> </w:t>
      </w:r>
      <w:proofErr w:type="spellStart"/>
      <w:r w:rsidRPr="006D557D">
        <w:rPr>
          <w:rFonts w:ascii="Publica Sans Light" w:hAnsi="Publica Sans Light" w:cs="MarkPro"/>
          <w:color w:val="000000" w:themeColor="text1"/>
          <w:sz w:val="24"/>
          <w:szCs w:val="24"/>
        </w:rPr>
        <w:t>në</w:t>
      </w:r>
      <w:proofErr w:type="spellEnd"/>
      <w:r w:rsidRPr="006D557D">
        <w:rPr>
          <w:rFonts w:ascii="Publica Sans Light" w:hAnsi="Publica Sans Light" w:cs="MarkPro"/>
          <w:color w:val="000000" w:themeColor="text1"/>
          <w:sz w:val="24"/>
          <w:szCs w:val="24"/>
        </w:rPr>
        <w:t xml:space="preserve"> </w:t>
      </w:r>
      <w:proofErr w:type="spellStart"/>
      <w:r w:rsidRPr="006D557D">
        <w:rPr>
          <w:rFonts w:ascii="Publica Sans Light" w:hAnsi="Publica Sans Light" w:cs="MarkPro"/>
          <w:color w:val="000000" w:themeColor="text1"/>
          <w:sz w:val="24"/>
          <w:szCs w:val="24"/>
        </w:rPr>
        <w:t>grup</w:t>
      </w:r>
      <w:proofErr w:type="spellEnd"/>
      <w:r w:rsidRPr="006D557D">
        <w:rPr>
          <w:rFonts w:ascii="Publica Sans Light" w:hAnsi="Publica Sans Light" w:cs="MarkPro"/>
          <w:color w:val="000000" w:themeColor="text1"/>
          <w:sz w:val="24"/>
          <w:szCs w:val="24"/>
        </w:rPr>
        <w:t xml:space="preserve">, </w:t>
      </w:r>
      <w:proofErr w:type="spellStart"/>
      <w:r w:rsidRPr="006D557D">
        <w:rPr>
          <w:rFonts w:ascii="Publica Sans Light" w:hAnsi="Publica Sans Light" w:cs="MarkPro"/>
          <w:color w:val="000000" w:themeColor="text1"/>
          <w:sz w:val="24"/>
          <w:szCs w:val="24"/>
        </w:rPr>
        <w:t>nën</w:t>
      </w:r>
      <w:proofErr w:type="spellEnd"/>
      <w:r w:rsidRPr="006D557D">
        <w:rPr>
          <w:rFonts w:ascii="Publica Sans Light" w:hAnsi="Publica Sans Light" w:cs="MarkPro"/>
          <w:color w:val="000000" w:themeColor="text1"/>
          <w:sz w:val="24"/>
          <w:szCs w:val="24"/>
        </w:rPr>
        <w:t xml:space="preserve"> </w:t>
      </w:r>
      <w:proofErr w:type="spellStart"/>
      <w:r w:rsidRPr="006D557D">
        <w:rPr>
          <w:rFonts w:ascii="Publica Sans Light" w:hAnsi="Publica Sans Light" w:cs="MarkPro"/>
          <w:color w:val="000000" w:themeColor="text1"/>
          <w:sz w:val="24"/>
          <w:szCs w:val="24"/>
        </w:rPr>
        <w:t>presion</w:t>
      </w:r>
      <w:proofErr w:type="spellEnd"/>
      <w:r w:rsidRPr="006D557D">
        <w:rPr>
          <w:rFonts w:ascii="Publica Sans Light" w:hAnsi="Publica Sans Light" w:cs="MarkPro"/>
          <w:color w:val="000000" w:themeColor="text1"/>
          <w:sz w:val="24"/>
          <w:szCs w:val="24"/>
        </w:rPr>
        <w:t xml:space="preserve"> </w:t>
      </w:r>
      <w:proofErr w:type="spellStart"/>
      <w:r w:rsidRPr="006D557D">
        <w:rPr>
          <w:rFonts w:ascii="Publica Sans Light" w:hAnsi="Publica Sans Light" w:cs="MarkPro"/>
          <w:color w:val="000000" w:themeColor="text1"/>
          <w:sz w:val="24"/>
          <w:szCs w:val="24"/>
        </w:rPr>
        <w:t>dhe</w:t>
      </w:r>
      <w:proofErr w:type="spellEnd"/>
      <w:r w:rsidRPr="006D557D">
        <w:rPr>
          <w:rFonts w:ascii="Publica Sans Light" w:hAnsi="Publica Sans Light" w:cs="MarkPro"/>
          <w:color w:val="000000" w:themeColor="text1"/>
          <w:sz w:val="24"/>
          <w:szCs w:val="24"/>
        </w:rPr>
        <w:t xml:space="preserve"> </w:t>
      </w:r>
      <w:proofErr w:type="spellStart"/>
      <w:r w:rsidRPr="006D557D">
        <w:rPr>
          <w:rFonts w:ascii="Publica Sans Light" w:hAnsi="Publica Sans Light" w:cs="MarkPro"/>
          <w:color w:val="000000" w:themeColor="text1"/>
          <w:sz w:val="24"/>
          <w:szCs w:val="24"/>
        </w:rPr>
        <w:t>të</w:t>
      </w:r>
      <w:proofErr w:type="spellEnd"/>
      <w:r w:rsidRPr="006D557D">
        <w:rPr>
          <w:rFonts w:ascii="Publica Sans Light" w:hAnsi="Publica Sans Light" w:cs="MarkPro"/>
          <w:color w:val="000000" w:themeColor="text1"/>
          <w:sz w:val="24"/>
          <w:szCs w:val="24"/>
        </w:rPr>
        <w:t xml:space="preserve"> </w:t>
      </w:r>
      <w:proofErr w:type="spellStart"/>
      <w:r w:rsidRPr="006D557D">
        <w:rPr>
          <w:rFonts w:ascii="Publica Sans Light" w:hAnsi="Publica Sans Light" w:cs="MarkPro"/>
          <w:color w:val="000000" w:themeColor="text1"/>
          <w:sz w:val="24"/>
          <w:szCs w:val="24"/>
        </w:rPr>
        <w:t>dëshmoj</w:t>
      </w:r>
      <w:proofErr w:type="spellEnd"/>
      <w:r w:rsidRPr="006D557D">
        <w:rPr>
          <w:rFonts w:ascii="Publica Sans Light" w:hAnsi="Publica Sans Light" w:cs="MarkPro"/>
          <w:color w:val="000000" w:themeColor="text1"/>
          <w:sz w:val="24"/>
          <w:szCs w:val="24"/>
        </w:rPr>
        <w:t xml:space="preserve"> </w:t>
      </w:r>
      <w:proofErr w:type="spellStart"/>
      <w:r w:rsidRPr="006D557D">
        <w:rPr>
          <w:rFonts w:ascii="Publica Sans Light" w:hAnsi="Publica Sans Light" w:cs="MarkPro"/>
          <w:color w:val="000000" w:themeColor="text1"/>
          <w:sz w:val="24"/>
          <w:szCs w:val="24"/>
        </w:rPr>
        <w:t>fleksibilitet</w:t>
      </w:r>
      <w:proofErr w:type="spellEnd"/>
      <w:r w:rsidRPr="006D557D">
        <w:rPr>
          <w:rFonts w:ascii="Publica Sans Light" w:hAnsi="Publica Sans Light" w:cs="MarkPro"/>
          <w:color w:val="000000" w:themeColor="text1"/>
          <w:sz w:val="24"/>
          <w:szCs w:val="24"/>
        </w:rPr>
        <w:t xml:space="preserve"> </w:t>
      </w:r>
      <w:proofErr w:type="spellStart"/>
      <w:r w:rsidRPr="006D557D">
        <w:rPr>
          <w:rFonts w:ascii="Publica Sans Light" w:hAnsi="Publica Sans Light" w:cs="MarkPro"/>
          <w:color w:val="000000" w:themeColor="text1"/>
          <w:sz w:val="24"/>
          <w:szCs w:val="24"/>
        </w:rPr>
        <w:t>në</w:t>
      </w:r>
      <w:proofErr w:type="spellEnd"/>
      <w:r w:rsidRPr="006D557D">
        <w:rPr>
          <w:rFonts w:ascii="Publica Sans Light" w:hAnsi="Publica Sans Light" w:cs="MarkPro"/>
          <w:color w:val="000000" w:themeColor="text1"/>
          <w:sz w:val="24"/>
          <w:szCs w:val="24"/>
        </w:rPr>
        <w:t xml:space="preserve"> </w:t>
      </w:r>
      <w:proofErr w:type="spellStart"/>
      <w:r w:rsidRPr="006D557D">
        <w:rPr>
          <w:rFonts w:ascii="Publica Sans Light" w:hAnsi="Publica Sans Light" w:cs="MarkPro"/>
          <w:color w:val="000000" w:themeColor="text1"/>
          <w:sz w:val="24"/>
          <w:szCs w:val="24"/>
        </w:rPr>
        <w:t>punë</w:t>
      </w:r>
      <w:proofErr w:type="spellEnd"/>
      <w:r w:rsidRPr="006D557D">
        <w:rPr>
          <w:rFonts w:ascii="Publica Sans Light" w:hAnsi="Publica Sans Light" w:cs="MarkPro"/>
          <w:color w:val="000000" w:themeColor="text1"/>
          <w:sz w:val="24"/>
          <w:szCs w:val="24"/>
        </w:rPr>
        <w:t>;</w:t>
      </w:r>
    </w:p>
    <w:p w14:paraId="65BA7765" w14:textId="6C52CD06" w:rsidR="00AD2AE0" w:rsidRPr="006D557D" w:rsidRDefault="00AD2AE0" w:rsidP="00774708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Publica Sans Light" w:hAnsi="Publica Sans Light" w:cs="MarkPro"/>
          <w:color w:val="000000" w:themeColor="text1"/>
          <w:sz w:val="24"/>
          <w:szCs w:val="24"/>
        </w:rPr>
      </w:pPr>
      <w:proofErr w:type="spellStart"/>
      <w:r w:rsidRPr="006D557D">
        <w:rPr>
          <w:rFonts w:ascii="Publica Sans Light" w:hAnsi="Publica Sans Light" w:cs="MarkPro"/>
          <w:color w:val="000000" w:themeColor="text1"/>
          <w:sz w:val="24"/>
          <w:szCs w:val="24"/>
        </w:rPr>
        <w:lastRenderedPageBreak/>
        <w:t>Njohje</w:t>
      </w:r>
      <w:proofErr w:type="spellEnd"/>
      <w:r w:rsidRPr="006D557D">
        <w:rPr>
          <w:rFonts w:ascii="Publica Sans Light" w:hAnsi="Publica Sans Light" w:cs="MarkPro"/>
          <w:color w:val="000000" w:themeColor="text1"/>
          <w:sz w:val="24"/>
          <w:szCs w:val="24"/>
        </w:rPr>
        <w:t xml:space="preserve"> </w:t>
      </w:r>
      <w:proofErr w:type="spellStart"/>
      <w:r w:rsidRPr="006D557D">
        <w:rPr>
          <w:rFonts w:ascii="Publica Sans Light" w:hAnsi="Publica Sans Light" w:cs="MarkPro"/>
          <w:color w:val="000000" w:themeColor="text1"/>
          <w:sz w:val="24"/>
          <w:szCs w:val="24"/>
        </w:rPr>
        <w:t>të</w:t>
      </w:r>
      <w:proofErr w:type="spellEnd"/>
      <w:r w:rsidRPr="006D557D">
        <w:rPr>
          <w:rFonts w:ascii="Publica Sans Light" w:hAnsi="Publica Sans Light" w:cs="MarkPro"/>
          <w:color w:val="000000" w:themeColor="text1"/>
          <w:sz w:val="24"/>
          <w:szCs w:val="24"/>
        </w:rPr>
        <w:t xml:space="preserve"> </w:t>
      </w:r>
      <w:proofErr w:type="spellStart"/>
      <w:r w:rsidRPr="006D557D">
        <w:rPr>
          <w:rFonts w:ascii="Publica Sans Light" w:hAnsi="Publica Sans Light" w:cs="MarkPro"/>
          <w:color w:val="000000" w:themeColor="text1"/>
          <w:sz w:val="24"/>
          <w:szCs w:val="24"/>
        </w:rPr>
        <w:t>shkëlqyer</w:t>
      </w:r>
      <w:proofErr w:type="spellEnd"/>
      <w:r w:rsidRPr="006D557D">
        <w:rPr>
          <w:rFonts w:ascii="Publica Sans Light" w:hAnsi="Publica Sans Light" w:cs="MarkPro"/>
          <w:color w:val="000000" w:themeColor="text1"/>
          <w:sz w:val="24"/>
          <w:szCs w:val="24"/>
        </w:rPr>
        <w:t xml:space="preserve"> </w:t>
      </w:r>
      <w:proofErr w:type="spellStart"/>
      <w:r w:rsidRPr="006D557D">
        <w:rPr>
          <w:rFonts w:ascii="Publica Sans Light" w:hAnsi="Publica Sans Light" w:cs="MarkPro"/>
          <w:color w:val="000000" w:themeColor="text1"/>
          <w:sz w:val="24"/>
          <w:szCs w:val="24"/>
        </w:rPr>
        <w:t>të</w:t>
      </w:r>
      <w:proofErr w:type="spellEnd"/>
      <w:r w:rsidRPr="006D557D">
        <w:rPr>
          <w:rFonts w:ascii="Publica Sans Light" w:hAnsi="Publica Sans Light" w:cs="MarkPro"/>
          <w:color w:val="000000" w:themeColor="text1"/>
          <w:sz w:val="24"/>
          <w:szCs w:val="24"/>
        </w:rPr>
        <w:t xml:space="preserve"> </w:t>
      </w:r>
      <w:proofErr w:type="spellStart"/>
      <w:r w:rsidRPr="006D557D">
        <w:rPr>
          <w:rFonts w:ascii="Publica Sans Light" w:hAnsi="Publica Sans Light" w:cs="MarkPro"/>
          <w:color w:val="000000" w:themeColor="text1"/>
          <w:sz w:val="24"/>
          <w:szCs w:val="24"/>
        </w:rPr>
        <w:t>materialeve</w:t>
      </w:r>
      <w:proofErr w:type="spellEnd"/>
      <w:r w:rsidRPr="006D557D">
        <w:rPr>
          <w:rFonts w:ascii="Publica Sans Light" w:hAnsi="Publica Sans Light" w:cs="MarkPro"/>
          <w:color w:val="000000" w:themeColor="text1"/>
          <w:sz w:val="24"/>
          <w:szCs w:val="24"/>
        </w:rPr>
        <w:t xml:space="preserve"> </w:t>
      </w:r>
      <w:proofErr w:type="spellStart"/>
      <w:r w:rsidRPr="006D557D">
        <w:rPr>
          <w:rFonts w:ascii="Publica Sans Light" w:hAnsi="Publica Sans Light" w:cs="MarkPro"/>
          <w:color w:val="000000" w:themeColor="text1"/>
          <w:sz w:val="24"/>
          <w:szCs w:val="24"/>
        </w:rPr>
        <w:t>dhe</w:t>
      </w:r>
      <w:proofErr w:type="spellEnd"/>
      <w:r w:rsidRPr="006D557D">
        <w:rPr>
          <w:rFonts w:ascii="Publica Sans Light" w:hAnsi="Publica Sans Light" w:cs="MarkPro"/>
          <w:color w:val="000000" w:themeColor="text1"/>
          <w:sz w:val="24"/>
          <w:szCs w:val="24"/>
        </w:rPr>
        <w:t xml:space="preserve"> </w:t>
      </w:r>
      <w:proofErr w:type="spellStart"/>
      <w:r w:rsidRPr="006D557D">
        <w:rPr>
          <w:rFonts w:ascii="Publica Sans Light" w:hAnsi="Publica Sans Light" w:cs="MarkPro"/>
          <w:color w:val="000000" w:themeColor="text1"/>
          <w:sz w:val="24"/>
          <w:szCs w:val="24"/>
        </w:rPr>
        <w:t>mjeteve</w:t>
      </w:r>
      <w:proofErr w:type="spellEnd"/>
      <w:r w:rsidRPr="006D557D">
        <w:rPr>
          <w:rFonts w:ascii="Publica Sans Light" w:hAnsi="Publica Sans Light" w:cs="MarkPro"/>
          <w:color w:val="000000" w:themeColor="text1"/>
          <w:sz w:val="24"/>
          <w:szCs w:val="24"/>
        </w:rPr>
        <w:t xml:space="preserve"> </w:t>
      </w:r>
      <w:proofErr w:type="spellStart"/>
      <w:r w:rsidRPr="006D557D">
        <w:rPr>
          <w:rFonts w:ascii="Publica Sans Light" w:hAnsi="Publica Sans Light" w:cs="MarkPro"/>
          <w:color w:val="000000" w:themeColor="text1"/>
          <w:sz w:val="24"/>
          <w:szCs w:val="24"/>
        </w:rPr>
        <w:t>të</w:t>
      </w:r>
      <w:proofErr w:type="spellEnd"/>
      <w:r w:rsidRPr="006D557D">
        <w:rPr>
          <w:rFonts w:ascii="Publica Sans Light" w:hAnsi="Publica Sans Light" w:cs="MarkPro"/>
          <w:color w:val="000000" w:themeColor="text1"/>
          <w:sz w:val="24"/>
          <w:szCs w:val="24"/>
        </w:rPr>
        <w:t xml:space="preserve"> </w:t>
      </w:r>
      <w:proofErr w:type="spellStart"/>
      <w:r w:rsidRPr="006D557D">
        <w:rPr>
          <w:rFonts w:ascii="Publica Sans Light" w:hAnsi="Publica Sans Light" w:cs="MarkPro"/>
          <w:color w:val="000000" w:themeColor="text1"/>
          <w:sz w:val="24"/>
          <w:szCs w:val="24"/>
        </w:rPr>
        <w:t>punës</w:t>
      </w:r>
      <w:proofErr w:type="spellEnd"/>
      <w:r w:rsidRPr="006D557D">
        <w:rPr>
          <w:rFonts w:ascii="Publica Sans Light" w:hAnsi="Publica Sans Light" w:cs="MarkPro"/>
          <w:color w:val="000000" w:themeColor="text1"/>
          <w:sz w:val="24"/>
          <w:szCs w:val="24"/>
        </w:rPr>
        <w:t xml:space="preserve"> </w:t>
      </w:r>
      <w:proofErr w:type="spellStart"/>
      <w:r w:rsidRPr="006D557D">
        <w:rPr>
          <w:rFonts w:ascii="Publica Sans Light" w:hAnsi="Publica Sans Light" w:cs="MarkPro"/>
          <w:color w:val="000000" w:themeColor="text1"/>
          <w:sz w:val="24"/>
          <w:szCs w:val="24"/>
        </w:rPr>
        <w:t>që</w:t>
      </w:r>
      <w:proofErr w:type="spellEnd"/>
      <w:r w:rsidRPr="006D557D">
        <w:rPr>
          <w:rFonts w:ascii="Publica Sans Light" w:hAnsi="Publica Sans Light" w:cs="MarkPro"/>
          <w:color w:val="000000" w:themeColor="text1"/>
          <w:sz w:val="24"/>
          <w:szCs w:val="24"/>
        </w:rPr>
        <w:t xml:space="preserve"> </w:t>
      </w:r>
      <w:proofErr w:type="spellStart"/>
      <w:r w:rsidRPr="006D557D">
        <w:rPr>
          <w:rFonts w:ascii="Publica Sans Light" w:hAnsi="Publica Sans Light" w:cs="MarkPro"/>
          <w:color w:val="000000" w:themeColor="text1"/>
          <w:sz w:val="24"/>
          <w:szCs w:val="24"/>
        </w:rPr>
        <w:t>kanë</w:t>
      </w:r>
      <w:proofErr w:type="spellEnd"/>
      <w:r w:rsidRPr="006D557D">
        <w:rPr>
          <w:rFonts w:ascii="Publica Sans Light" w:hAnsi="Publica Sans Light" w:cs="MarkPro"/>
          <w:color w:val="000000" w:themeColor="text1"/>
          <w:sz w:val="24"/>
          <w:szCs w:val="24"/>
        </w:rPr>
        <w:t xml:space="preserve"> </w:t>
      </w:r>
      <w:proofErr w:type="spellStart"/>
      <w:r w:rsidRPr="006D557D">
        <w:rPr>
          <w:rFonts w:ascii="Publica Sans Light" w:hAnsi="Publica Sans Light" w:cs="MarkPro"/>
          <w:color w:val="000000" w:themeColor="text1"/>
          <w:sz w:val="24"/>
          <w:szCs w:val="24"/>
        </w:rPr>
        <w:t>të</w:t>
      </w:r>
      <w:proofErr w:type="spellEnd"/>
      <w:r w:rsidRPr="006D557D">
        <w:rPr>
          <w:rFonts w:ascii="Publica Sans Light" w:hAnsi="Publica Sans Light" w:cs="MarkPro"/>
          <w:color w:val="000000" w:themeColor="text1"/>
          <w:sz w:val="24"/>
          <w:szCs w:val="24"/>
        </w:rPr>
        <w:t xml:space="preserve"> </w:t>
      </w:r>
      <w:proofErr w:type="spellStart"/>
      <w:r w:rsidRPr="006D557D">
        <w:rPr>
          <w:rFonts w:ascii="Publica Sans Light" w:hAnsi="Publica Sans Light" w:cs="MarkPro"/>
          <w:color w:val="000000" w:themeColor="text1"/>
          <w:sz w:val="24"/>
          <w:szCs w:val="24"/>
        </w:rPr>
        <w:t>bëjnë</w:t>
      </w:r>
      <w:proofErr w:type="spellEnd"/>
      <w:r w:rsidRPr="006D557D">
        <w:rPr>
          <w:rFonts w:ascii="Publica Sans Light" w:hAnsi="Publica Sans Light" w:cs="MarkPro"/>
          <w:color w:val="000000" w:themeColor="text1"/>
          <w:sz w:val="24"/>
          <w:szCs w:val="24"/>
        </w:rPr>
        <w:t xml:space="preserve"> me </w:t>
      </w:r>
      <w:proofErr w:type="spellStart"/>
      <w:r w:rsidRPr="006D557D">
        <w:rPr>
          <w:rFonts w:ascii="Publica Sans Light" w:hAnsi="Publica Sans Light" w:cs="MarkPro"/>
          <w:color w:val="000000" w:themeColor="text1"/>
          <w:sz w:val="24"/>
          <w:szCs w:val="24"/>
        </w:rPr>
        <w:t>pastrim</w:t>
      </w:r>
      <w:proofErr w:type="spellEnd"/>
      <w:r w:rsidRPr="006D557D">
        <w:rPr>
          <w:rFonts w:ascii="Publica Sans Light" w:hAnsi="Publica Sans Light" w:cs="MarkPro"/>
          <w:color w:val="000000" w:themeColor="text1"/>
          <w:sz w:val="24"/>
          <w:szCs w:val="24"/>
        </w:rPr>
        <w:t>;</w:t>
      </w:r>
    </w:p>
    <w:p w14:paraId="3D834ADD" w14:textId="2E98B044" w:rsidR="00AD2AE0" w:rsidRPr="006D557D" w:rsidRDefault="00AD2AE0" w:rsidP="00774708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Publica Sans Light" w:hAnsi="Publica Sans Light" w:cs="MarkPro"/>
          <w:color w:val="000000" w:themeColor="text1"/>
          <w:sz w:val="24"/>
          <w:szCs w:val="24"/>
        </w:rPr>
      </w:pPr>
      <w:proofErr w:type="spellStart"/>
      <w:r w:rsidRPr="006D557D">
        <w:rPr>
          <w:rFonts w:ascii="Publica Sans Light" w:hAnsi="Publica Sans Light" w:cs="MarkPro"/>
          <w:color w:val="000000" w:themeColor="text1"/>
          <w:sz w:val="24"/>
          <w:szCs w:val="24"/>
        </w:rPr>
        <w:t>Të</w:t>
      </w:r>
      <w:proofErr w:type="spellEnd"/>
      <w:r w:rsidRPr="006D557D">
        <w:rPr>
          <w:rFonts w:ascii="Publica Sans Light" w:hAnsi="Publica Sans Light" w:cs="MarkPro"/>
          <w:color w:val="000000" w:themeColor="text1"/>
          <w:sz w:val="24"/>
          <w:szCs w:val="24"/>
        </w:rPr>
        <w:t xml:space="preserve"> </w:t>
      </w:r>
      <w:proofErr w:type="spellStart"/>
      <w:r w:rsidRPr="006D557D">
        <w:rPr>
          <w:rFonts w:ascii="Publica Sans Light" w:hAnsi="Publica Sans Light" w:cs="MarkPro"/>
          <w:color w:val="000000" w:themeColor="text1"/>
          <w:sz w:val="24"/>
          <w:szCs w:val="24"/>
        </w:rPr>
        <w:t>ketë</w:t>
      </w:r>
      <w:proofErr w:type="spellEnd"/>
      <w:r w:rsidRPr="006D557D">
        <w:rPr>
          <w:rFonts w:ascii="Publica Sans Light" w:hAnsi="Publica Sans Light" w:cs="MarkPro"/>
          <w:color w:val="000000" w:themeColor="text1"/>
          <w:sz w:val="24"/>
          <w:szCs w:val="24"/>
        </w:rPr>
        <w:t xml:space="preserve"> </w:t>
      </w:r>
      <w:proofErr w:type="spellStart"/>
      <w:r w:rsidRPr="006D557D">
        <w:rPr>
          <w:rFonts w:ascii="Publica Sans Light" w:hAnsi="Publica Sans Light" w:cs="MarkPro"/>
          <w:color w:val="000000" w:themeColor="text1"/>
          <w:sz w:val="24"/>
          <w:szCs w:val="24"/>
        </w:rPr>
        <w:t>kujdes</w:t>
      </w:r>
      <w:proofErr w:type="spellEnd"/>
      <w:r w:rsidRPr="006D557D">
        <w:rPr>
          <w:rFonts w:ascii="Publica Sans Light" w:hAnsi="Publica Sans Light" w:cs="MarkPro"/>
          <w:color w:val="000000" w:themeColor="text1"/>
          <w:sz w:val="24"/>
          <w:szCs w:val="24"/>
        </w:rPr>
        <w:t xml:space="preserve"> </w:t>
      </w:r>
      <w:proofErr w:type="spellStart"/>
      <w:r w:rsidRPr="006D557D">
        <w:rPr>
          <w:rFonts w:ascii="Publica Sans Light" w:hAnsi="Publica Sans Light" w:cs="MarkPro"/>
          <w:color w:val="000000" w:themeColor="text1"/>
          <w:sz w:val="24"/>
          <w:szCs w:val="24"/>
        </w:rPr>
        <w:t>të</w:t>
      </w:r>
      <w:proofErr w:type="spellEnd"/>
      <w:r w:rsidRPr="006D557D">
        <w:rPr>
          <w:rFonts w:ascii="Publica Sans Light" w:hAnsi="Publica Sans Light" w:cs="MarkPro"/>
          <w:color w:val="000000" w:themeColor="text1"/>
          <w:sz w:val="24"/>
          <w:szCs w:val="24"/>
        </w:rPr>
        <w:t xml:space="preserve"> </w:t>
      </w:r>
      <w:proofErr w:type="spellStart"/>
      <w:r w:rsidRPr="006D557D">
        <w:rPr>
          <w:rFonts w:ascii="Publica Sans Light" w:hAnsi="Publica Sans Light" w:cs="MarkPro"/>
          <w:color w:val="000000" w:themeColor="text1"/>
          <w:sz w:val="24"/>
          <w:szCs w:val="24"/>
        </w:rPr>
        <w:t>shtuar</w:t>
      </w:r>
      <w:proofErr w:type="spellEnd"/>
      <w:r w:rsidRPr="006D557D">
        <w:rPr>
          <w:rFonts w:ascii="Publica Sans Light" w:hAnsi="Publica Sans Light" w:cs="MarkPro"/>
          <w:color w:val="000000" w:themeColor="text1"/>
          <w:sz w:val="24"/>
          <w:szCs w:val="24"/>
        </w:rPr>
        <w:t xml:space="preserve"> </w:t>
      </w:r>
      <w:proofErr w:type="spellStart"/>
      <w:r w:rsidRPr="006D557D">
        <w:rPr>
          <w:rFonts w:ascii="Publica Sans Light" w:hAnsi="Publica Sans Light" w:cs="MarkPro"/>
          <w:color w:val="000000" w:themeColor="text1"/>
          <w:sz w:val="24"/>
          <w:szCs w:val="24"/>
        </w:rPr>
        <w:t>dhe</w:t>
      </w:r>
      <w:proofErr w:type="spellEnd"/>
      <w:r w:rsidRPr="006D557D">
        <w:rPr>
          <w:rFonts w:ascii="Publica Sans Light" w:hAnsi="Publica Sans Light" w:cs="MarkPro"/>
          <w:color w:val="000000" w:themeColor="text1"/>
          <w:sz w:val="24"/>
          <w:szCs w:val="24"/>
        </w:rPr>
        <w:t xml:space="preserve"> </w:t>
      </w:r>
      <w:proofErr w:type="spellStart"/>
      <w:r w:rsidRPr="006D557D">
        <w:rPr>
          <w:rFonts w:ascii="Publica Sans Light" w:hAnsi="Publica Sans Light" w:cs="MarkPro"/>
          <w:color w:val="000000" w:themeColor="text1"/>
          <w:sz w:val="24"/>
          <w:szCs w:val="24"/>
        </w:rPr>
        <w:t>të</w:t>
      </w:r>
      <w:proofErr w:type="spellEnd"/>
      <w:r w:rsidRPr="006D557D">
        <w:rPr>
          <w:rFonts w:ascii="Publica Sans Light" w:hAnsi="Publica Sans Light" w:cs="MarkPro"/>
          <w:color w:val="000000" w:themeColor="text1"/>
          <w:sz w:val="24"/>
          <w:szCs w:val="24"/>
        </w:rPr>
        <w:t xml:space="preserve"> </w:t>
      </w:r>
      <w:proofErr w:type="spellStart"/>
      <w:r w:rsidRPr="006D557D">
        <w:rPr>
          <w:rFonts w:ascii="Publica Sans Light" w:hAnsi="Publica Sans Light" w:cs="MarkPro"/>
          <w:color w:val="000000" w:themeColor="text1"/>
          <w:sz w:val="24"/>
          <w:szCs w:val="24"/>
        </w:rPr>
        <w:t>respektojë</w:t>
      </w:r>
      <w:proofErr w:type="spellEnd"/>
      <w:r w:rsidRPr="006D557D">
        <w:rPr>
          <w:rFonts w:ascii="Publica Sans Light" w:hAnsi="Publica Sans Light" w:cs="MarkPro"/>
          <w:color w:val="000000" w:themeColor="text1"/>
          <w:sz w:val="24"/>
          <w:szCs w:val="24"/>
        </w:rPr>
        <w:t xml:space="preserve"> </w:t>
      </w:r>
      <w:proofErr w:type="spellStart"/>
      <w:r w:rsidRPr="006D557D">
        <w:rPr>
          <w:rFonts w:ascii="Publica Sans Light" w:hAnsi="Publica Sans Light" w:cs="MarkPro"/>
          <w:color w:val="000000" w:themeColor="text1"/>
          <w:sz w:val="24"/>
          <w:szCs w:val="24"/>
        </w:rPr>
        <w:t>normat</w:t>
      </w:r>
      <w:proofErr w:type="spellEnd"/>
      <w:r w:rsidRPr="006D557D">
        <w:rPr>
          <w:rFonts w:ascii="Publica Sans Light" w:hAnsi="Publica Sans Light" w:cs="MarkPro"/>
          <w:color w:val="000000" w:themeColor="text1"/>
          <w:sz w:val="24"/>
          <w:szCs w:val="24"/>
        </w:rPr>
        <w:t xml:space="preserve"> </w:t>
      </w:r>
      <w:proofErr w:type="spellStart"/>
      <w:r w:rsidRPr="006D557D">
        <w:rPr>
          <w:rFonts w:ascii="Publica Sans Light" w:hAnsi="Publica Sans Light" w:cs="MarkPro"/>
          <w:color w:val="000000" w:themeColor="text1"/>
          <w:sz w:val="24"/>
          <w:szCs w:val="24"/>
        </w:rPr>
        <w:t>për</w:t>
      </w:r>
      <w:proofErr w:type="spellEnd"/>
      <w:r w:rsidRPr="006D557D">
        <w:rPr>
          <w:rFonts w:ascii="Publica Sans Light" w:hAnsi="Publica Sans Light" w:cs="MarkPro"/>
          <w:color w:val="000000" w:themeColor="text1"/>
          <w:sz w:val="24"/>
          <w:szCs w:val="24"/>
        </w:rPr>
        <w:t xml:space="preserve"> </w:t>
      </w:r>
      <w:proofErr w:type="spellStart"/>
      <w:r w:rsidRPr="006D557D">
        <w:rPr>
          <w:rFonts w:ascii="Publica Sans Light" w:hAnsi="Publica Sans Light" w:cs="MarkPro"/>
          <w:color w:val="000000" w:themeColor="text1"/>
          <w:sz w:val="24"/>
          <w:szCs w:val="24"/>
        </w:rPr>
        <w:t>sigurinë</w:t>
      </w:r>
      <w:proofErr w:type="spellEnd"/>
      <w:r w:rsidRPr="006D557D">
        <w:rPr>
          <w:rFonts w:ascii="Publica Sans Light" w:hAnsi="Publica Sans Light" w:cs="MarkPro"/>
          <w:color w:val="000000" w:themeColor="text1"/>
          <w:sz w:val="24"/>
          <w:szCs w:val="24"/>
        </w:rPr>
        <w:t xml:space="preserve"> </w:t>
      </w:r>
      <w:proofErr w:type="spellStart"/>
      <w:r w:rsidRPr="006D557D">
        <w:rPr>
          <w:rFonts w:ascii="Publica Sans Light" w:hAnsi="Publica Sans Light" w:cs="MarkPro"/>
          <w:color w:val="000000" w:themeColor="text1"/>
          <w:sz w:val="24"/>
          <w:szCs w:val="24"/>
        </w:rPr>
        <w:t>në</w:t>
      </w:r>
      <w:proofErr w:type="spellEnd"/>
      <w:r w:rsidRPr="006D557D">
        <w:rPr>
          <w:rFonts w:ascii="Publica Sans Light" w:hAnsi="Publica Sans Light" w:cs="MarkPro"/>
          <w:color w:val="000000" w:themeColor="text1"/>
          <w:sz w:val="24"/>
          <w:szCs w:val="24"/>
        </w:rPr>
        <w:t xml:space="preserve"> </w:t>
      </w:r>
      <w:proofErr w:type="spellStart"/>
      <w:r w:rsidRPr="006D557D">
        <w:rPr>
          <w:rFonts w:ascii="Publica Sans Light" w:hAnsi="Publica Sans Light" w:cs="MarkPro"/>
          <w:color w:val="000000" w:themeColor="text1"/>
          <w:sz w:val="24"/>
          <w:szCs w:val="24"/>
        </w:rPr>
        <w:t>punë</w:t>
      </w:r>
      <w:proofErr w:type="spellEnd"/>
      <w:r w:rsidRPr="006D557D">
        <w:rPr>
          <w:rFonts w:ascii="Publica Sans Light" w:hAnsi="Publica Sans Light" w:cs="MarkPro"/>
          <w:color w:val="000000" w:themeColor="text1"/>
          <w:sz w:val="24"/>
          <w:szCs w:val="24"/>
        </w:rPr>
        <w:t>;</w:t>
      </w:r>
    </w:p>
    <w:p w14:paraId="70DBCCB6" w14:textId="3B3D23E9" w:rsidR="00AD2AE0" w:rsidRPr="006D557D" w:rsidRDefault="00AD2AE0" w:rsidP="00774708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Publica Sans Light" w:hAnsi="Publica Sans Light" w:cs="MarkPro"/>
          <w:color w:val="000000" w:themeColor="text1"/>
          <w:sz w:val="24"/>
          <w:szCs w:val="24"/>
        </w:rPr>
      </w:pPr>
      <w:proofErr w:type="spellStart"/>
      <w:r w:rsidRPr="006D557D">
        <w:rPr>
          <w:rFonts w:ascii="Publica Sans Light" w:hAnsi="Publica Sans Light" w:cs="MarkPro"/>
          <w:color w:val="000000" w:themeColor="text1"/>
          <w:sz w:val="24"/>
          <w:szCs w:val="24"/>
        </w:rPr>
        <w:t>Të</w:t>
      </w:r>
      <w:proofErr w:type="spellEnd"/>
      <w:r w:rsidRPr="006D557D">
        <w:rPr>
          <w:rFonts w:ascii="Publica Sans Light" w:hAnsi="Publica Sans Light" w:cs="MarkPro"/>
          <w:color w:val="000000" w:themeColor="text1"/>
          <w:sz w:val="24"/>
          <w:szCs w:val="24"/>
        </w:rPr>
        <w:t xml:space="preserve"> </w:t>
      </w:r>
      <w:proofErr w:type="spellStart"/>
      <w:r w:rsidRPr="006D557D">
        <w:rPr>
          <w:rFonts w:ascii="Publica Sans Light" w:hAnsi="Publica Sans Light" w:cs="MarkPro"/>
          <w:color w:val="000000" w:themeColor="text1"/>
          <w:sz w:val="24"/>
          <w:szCs w:val="24"/>
        </w:rPr>
        <w:t>jetë</w:t>
      </w:r>
      <w:proofErr w:type="spellEnd"/>
      <w:r w:rsidRPr="006D557D">
        <w:rPr>
          <w:rFonts w:ascii="Publica Sans Light" w:hAnsi="Publica Sans Light" w:cs="MarkPro"/>
          <w:color w:val="000000" w:themeColor="text1"/>
          <w:sz w:val="24"/>
          <w:szCs w:val="24"/>
        </w:rPr>
        <w:t xml:space="preserve"> </w:t>
      </w:r>
      <w:proofErr w:type="spellStart"/>
      <w:r w:rsidRPr="006D557D">
        <w:rPr>
          <w:rFonts w:ascii="Publica Sans Light" w:hAnsi="Publica Sans Light" w:cs="MarkPro"/>
          <w:color w:val="000000" w:themeColor="text1"/>
          <w:sz w:val="24"/>
          <w:szCs w:val="24"/>
        </w:rPr>
        <w:t>i</w:t>
      </w:r>
      <w:proofErr w:type="spellEnd"/>
      <w:r w:rsidRPr="006D557D">
        <w:rPr>
          <w:rFonts w:ascii="Publica Sans Light" w:hAnsi="Publica Sans Light" w:cs="MarkPro"/>
          <w:color w:val="000000" w:themeColor="text1"/>
          <w:sz w:val="24"/>
          <w:szCs w:val="24"/>
        </w:rPr>
        <w:t xml:space="preserve">/e </w:t>
      </w:r>
      <w:proofErr w:type="spellStart"/>
      <w:r w:rsidRPr="006D557D">
        <w:rPr>
          <w:rFonts w:ascii="Publica Sans Light" w:hAnsi="Publica Sans Light" w:cs="MarkPro"/>
          <w:color w:val="000000" w:themeColor="text1"/>
          <w:sz w:val="24"/>
          <w:szCs w:val="24"/>
        </w:rPr>
        <w:t>gatshëm</w:t>
      </w:r>
      <w:proofErr w:type="spellEnd"/>
      <w:r w:rsidRPr="006D557D">
        <w:rPr>
          <w:rFonts w:ascii="Publica Sans Light" w:hAnsi="Publica Sans Light" w:cs="MarkPro"/>
          <w:color w:val="000000" w:themeColor="text1"/>
          <w:sz w:val="24"/>
          <w:szCs w:val="24"/>
        </w:rPr>
        <w:t xml:space="preserve">/e </w:t>
      </w:r>
      <w:proofErr w:type="spellStart"/>
      <w:r w:rsidRPr="006D557D">
        <w:rPr>
          <w:rFonts w:ascii="Publica Sans Light" w:hAnsi="Publica Sans Light" w:cs="MarkPro"/>
          <w:color w:val="000000" w:themeColor="text1"/>
          <w:sz w:val="24"/>
          <w:szCs w:val="24"/>
        </w:rPr>
        <w:t>të</w:t>
      </w:r>
      <w:proofErr w:type="spellEnd"/>
      <w:r w:rsidRPr="006D557D">
        <w:rPr>
          <w:rFonts w:ascii="Publica Sans Light" w:hAnsi="Publica Sans Light" w:cs="MarkPro"/>
          <w:color w:val="000000" w:themeColor="text1"/>
          <w:sz w:val="24"/>
          <w:szCs w:val="24"/>
        </w:rPr>
        <w:t xml:space="preserve"> </w:t>
      </w:r>
      <w:proofErr w:type="spellStart"/>
      <w:r w:rsidRPr="006D557D">
        <w:rPr>
          <w:rFonts w:ascii="Publica Sans Light" w:hAnsi="Publica Sans Light" w:cs="MarkPro"/>
          <w:color w:val="000000" w:themeColor="text1"/>
          <w:sz w:val="24"/>
          <w:szCs w:val="24"/>
        </w:rPr>
        <w:t>punojë</w:t>
      </w:r>
      <w:proofErr w:type="spellEnd"/>
      <w:r w:rsidRPr="006D557D">
        <w:rPr>
          <w:rFonts w:ascii="Publica Sans Light" w:hAnsi="Publica Sans Light" w:cs="MarkPro"/>
          <w:color w:val="000000" w:themeColor="text1"/>
          <w:sz w:val="24"/>
          <w:szCs w:val="24"/>
        </w:rPr>
        <w:t xml:space="preserve"> </w:t>
      </w:r>
      <w:proofErr w:type="spellStart"/>
      <w:r w:rsidRPr="006D557D">
        <w:rPr>
          <w:rFonts w:ascii="Publica Sans Light" w:hAnsi="Publica Sans Light" w:cs="MarkPro"/>
          <w:color w:val="000000" w:themeColor="text1"/>
          <w:sz w:val="24"/>
          <w:szCs w:val="24"/>
        </w:rPr>
        <w:t>në</w:t>
      </w:r>
      <w:proofErr w:type="spellEnd"/>
      <w:r w:rsidRPr="006D557D">
        <w:rPr>
          <w:rFonts w:ascii="Publica Sans Light" w:hAnsi="Publica Sans Light" w:cs="MarkPro"/>
          <w:color w:val="000000" w:themeColor="text1"/>
          <w:sz w:val="24"/>
          <w:szCs w:val="24"/>
        </w:rPr>
        <w:t xml:space="preserve"> </w:t>
      </w:r>
      <w:proofErr w:type="spellStart"/>
      <w:r w:rsidRPr="006D557D">
        <w:rPr>
          <w:rFonts w:ascii="Publica Sans Light" w:hAnsi="Publica Sans Light" w:cs="MarkPro"/>
          <w:color w:val="000000" w:themeColor="text1"/>
          <w:sz w:val="24"/>
          <w:szCs w:val="24"/>
        </w:rPr>
        <w:t>objekte</w:t>
      </w:r>
      <w:proofErr w:type="spellEnd"/>
      <w:r w:rsidRPr="006D557D">
        <w:rPr>
          <w:rFonts w:ascii="Publica Sans Light" w:hAnsi="Publica Sans Light" w:cs="MarkPro"/>
          <w:color w:val="000000" w:themeColor="text1"/>
          <w:sz w:val="24"/>
          <w:szCs w:val="24"/>
        </w:rPr>
        <w:t xml:space="preserve"> </w:t>
      </w:r>
      <w:proofErr w:type="spellStart"/>
      <w:r w:rsidRPr="006D557D">
        <w:rPr>
          <w:rFonts w:ascii="Publica Sans Light" w:hAnsi="Publica Sans Light" w:cs="MarkPro"/>
          <w:color w:val="000000" w:themeColor="text1"/>
          <w:sz w:val="24"/>
          <w:szCs w:val="24"/>
        </w:rPr>
        <w:t>të</w:t>
      </w:r>
      <w:proofErr w:type="spellEnd"/>
      <w:r w:rsidRPr="006D557D">
        <w:rPr>
          <w:rFonts w:ascii="Publica Sans Light" w:hAnsi="Publica Sans Light" w:cs="MarkPro"/>
          <w:color w:val="000000" w:themeColor="text1"/>
          <w:sz w:val="24"/>
          <w:szCs w:val="24"/>
        </w:rPr>
        <w:t xml:space="preserve"> </w:t>
      </w:r>
      <w:proofErr w:type="spellStart"/>
      <w:r w:rsidRPr="006D557D">
        <w:rPr>
          <w:rFonts w:ascii="Publica Sans Light" w:hAnsi="Publica Sans Light" w:cs="MarkPro"/>
          <w:color w:val="000000" w:themeColor="text1"/>
          <w:sz w:val="24"/>
          <w:szCs w:val="24"/>
        </w:rPr>
        <w:t>ndryshme</w:t>
      </w:r>
      <w:proofErr w:type="spellEnd"/>
      <w:r w:rsidRPr="006D557D">
        <w:rPr>
          <w:rFonts w:ascii="Publica Sans Light" w:hAnsi="Publica Sans Light" w:cs="MarkPro"/>
          <w:color w:val="000000" w:themeColor="text1"/>
          <w:sz w:val="24"/>
          <w:szCs w:val="24"/>
        </w:rPr>
        <w:t>;</w:t>
      </w:r>
    </w:p>
    <w:p w14:paraId="3B494672" w14:textId="4203EF73" w:rsidR="00AD2AE0" w:rsidRPr="006D557D" w:rsidRDefault="00AD2AE0" w:rsidP="00774708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Publica Sans Light" w:hAnsi="Publica Sans Light" w:cs="MarkPro"/>
          <w:color w:val="000000" w:themeColor="text1"/>
          <w:sz w:val="24"/>
          <w:szCs w:val="24"/>
        </w:rPr>
      </w:pPr>
      <w:proofErr w:type="spellStart"/>
      <w:r w:rsidRPr="006D557D">
        <w:rPr>
          <w:rFonts w:ascii="Publica Sans Light" w:hAnsi="Publica Sans Light" w:cs="MarkPro"/>
          <w:color w:val="000000" w:themeColor="text1"/>
          <w:sz w:val="24"/>
          <w:szCs w:val="24"/>
        </w:rPr>
        <w:t>Të</w:t>
      </w:r>
      <w:proofErr w:type="spellEnd"/>
      <w:r w:rsidRPr="006D557D">
        <w:rPr>
          <w:rFonts w:ascii="Publica Sans Light" w:hAnsi="Publica Sans Light" w:cs="MarkPro"/>
          <w:color w:val="000000" w:themeColor="text1"/>
          <w:sz w:val="24"/>
          <w:szCs w:val="24"/>
        </w:rPr>
        <w:t xml:space="preserve"> </w:t>
      </w:r>
      <w:proofErr w:type="spellStart"/>
      <w:r w:rsidRPr="006D557D">
        <w:rPr>
          <w:rFonts w:ascii="Publica Sans Light" w:hAnsi="Publica Sans Light" w:cs="MarkPro"/>
          <w:color w:val="000000" w:themeColor="text1"/>
          <w:sz w:val="24"/>
          <w:szCs w:val="24"/>
        </w:rPr>
        <w:t>jetë</w:t>
      </w:r>
      <w:proofErr w:type="spellEnd"/>
      <w:r w:rsidRPr="006D557D">
        <w:rPr>
          <w:rFonts w:ascii="Publica Sans Light" w:hAnsi="Publica Sans Light" w:cs="MarkPro"/>
          <w:color w:val="000000" w:themeColor="text1"/>
          <w:sz w:val="24"/>
          <w:szCs w:val="24"/>
        </w:rPr>
        <w:t xml:space="preserve"> </w:t>
      </w:r>
      <w:proofErr w:type="spellStart"/>
      <w:r w:rsidRPr="006D557D">
        <w:rPr>
          <w:rFonts w:ascii="Publica Sans Light" w:hAnsi="Publica Sans Light" w:cs="MarkPro"/>
          <w:color w:val="000000" w:themeColor="text1"/>
          <w:sz w:val="24"/>
          <w:szCs w:val="24"/>
        </w:rPr>
        <w:t>i</w:t>
      </w:r>
      <w:proofErr w:type="spellEnd"/>
      <w:r w:rsidRPr="006D557D">
        <w:rPr>
          <w:rFonts w:ascii="Publica Sans Light" w:hAnsi="Publica Sans Light" w:cs="MarkPro"/>
          <w:color w:val="000000" w:themeColor="text1"/>
          <w:sz w:val="24"/>
          <w:szCs w:val="24"/>
        </w:rPr>
        <w:t xml:space="preserve">/e </w:t>
      </w:r>
      <w:proofErr w:type="spellStart"/>
      <w:r w:rsidRPr="006D557D">
        <w:rPr>
          <w:rFonts w:ascii="Publica Sans Light" w:hAnsi="Publica Sans Light" w:cs="MarkPro"/>
          <w:color w:val="000000" w:themeColor="text1"/>
          <w:sz w:val="24"/>
          <w:szCs w:val="24"/>
        </w:rPr>
        <w:t>gatshëm</w:t>
      </w:r>
      <w:proofErr w:type="spellEnd"/>
      <w:r w:rsidRPr="006D557D">
        <w:rPr>
          <w:rFonts w:ascii="Publica Sans Light" w:hAnsi="Publica Sans Light" w:cs="MarkPro"/>
          <w:color w:val="000000" w:themeColor="text1"/>
          <w:sz w:val="24"/>
          <w:szCs w:val="24"/>
        </w:rPr>
        <w:t xml:space="preserve">/e </w:t>
      </w:r>
      <w:proofErr w:type="spellStart"/>
      <w:r w:rsidRPr="006D557D">
        <w:rPr>
          <w:rFonts w:ascii="Publica Sans Light" w:hAnsi="Publica Sans Light" w:cs="MarkPro"/>
          <w:color w:val="000000" w:themeColor="text1"/>
          <w:sz w:val="24"/>
          <w:szCs w:val="24"/>
        </w:rPr>
        <w:t>të</w:t>
      </w:r>
      <w:proofErr w:type="spellEnd"/>
      <w:r w:rsidRPr="006D557D">
        <w:rPr>
          <w:rFonts w:ascii="Publica Sans Light" w:hAnsi="Publica Sans Light" w:cs="MarkPro"/>
          <w:color w:val="000000" w:themeColor="text1"/>
          <w:sz w:val="24"/>
          <w:szCs w:val="24"/>
        </w:rPr>
        <w:t xml:space="preserve"> </w:t>
      </w:r>
      <w:proofErr w:type="spellStart"/>
      <w:r w:rsidRPr="006D557D">
        <w:rPr>
          <w:rFonts w:ascii="Publica Sans Light" w:hAnsi="Publica Sans Light" w:cs="MarkPro"/>
          <w:color w:val="000000" w:themeColor="text1"/>
          <w:sz w:val="24"/>
          <w:szCs w:val="24"/>
        </w:rPr>
        <w:t>punojë</w:t>
      </w:r>
      <w:proofErr w:type="spellEnd"/>
      <w:r w:rsidRPr="006D557D">
        <w:rPr>
          <w:rFonts w:ascii="Publica Sans Light" w:hAnsi="Publica Sans Light" w:cs="MarkPro"/>
          <w:color w:val="000000" w:themeColor="text1"/>
          <w:sz w:val="24"/>
          <w:szCs w:val="24"/>
        </w:rPr>
        <w:t xml:space="preserve"> </w:t>
      </w:r>
      <w:proofErr w:type="spellStart"/>
      <w:r w:rsidRPr="006D557D">
        <w:rPr>
          <w:rFonts w:ascii="Publica Sans Light" w:hAnsi="Publica Sans Light" w:cs="MarkPro"/>
          <w:color w:val="000000" w:themeColor="text1"/>
          <w:sz w:val="24"/>
          <w:szCs w:val="24"/>
        </w:rPr>
        <w:t>në</w:t>
      </w:r>
      <w:proofErr w:type="spellEnd"/>
      <w:r w:rsidRPr="006D557D">
        <w:rPr>
          <w:rFonts w:ascii="Publica Sans Light" w:hAnsi="Publica Sans Light" w:cs="MarkPro"/>
          <w:color w:val="000000" w:themeColor="text1"/>
          <w:sz w:val="24"/>
          <w:szCs w:val="24"/>
        </w:rPr>
        <w:t xml:space="preserve"> </w:t>
      </w:r>
      <w:proofErr w:type="spellStart"/>
      <w:r w:rsidRPr="006D557D">
        <w:rPr>
          <w:rFonts w:ascii="Publica Sans Light" w:hAnsi="Publica Sans Light" w:cs="MarkPro"/>
          <w:color w:val="000000" w:themeColor="text1"/>
          <w:sz w:val="24"/>
          <w:szCs w:val="24"/>
        </w:rPr>
        <w:t>të</w:t>
      </w:r>
      <w:proofErr w:type="spellEnd"/>
      <w:r w:rsidRPr="006D557D">
        <w:rPr>
          <w:rFonts w:ascii="Publica Sans Light" w:hAnsi="Publica Sans Light" w:cs="MarkPro"/>
          <w:color w:val="000000" w:themeColor="text1"/>
          <w:sz w:val="24"/>
          <w:szCs w:val="24"/>
        </w:rPr>
        <w:t xml:space="preserve"> </w:t>
      </w:r>
      <w:proofErr w:type="spellStart"/>
      <w:r w:rsidRPr="006D557D">
        <w:rPr>
          <w:rFonts w:ascii="Publica Sans Light" w:hAnsi="Publica Sans Light" w:cs="MarkPro"/>
          <w:color w:val="000000" w:themeColor="text1"/>
          <w:sz w:val="24"/>
          <w:szCs w:val="24"/>
        </w:rPr>
        <w:t>gjitha</w:t>
      </w:r>
      <w:proofErr w:type="spellEnd"/>
      <w:r w:rsidRPr="006D557D">
        <w:rPr>
          <w:rFonts w:ascii="Publica Sans Light" w:hAnsi="Publica Sans Light" w:cs="MarkPro"/>
          <w:color w:val="000000" w:themeColor="text1"/>
          <w:sz w:val="24"/>
          <w:szCs w:val="24"/>
        </w:rPr>
        <w:t xml:space="preserve"> </w:t>
      </w:r>
      <w:proofErr w:type="spellStart"/>
      <w:r w:rsidRPr="006D557D">
        <w:rPr>
          <w:rFonts w:ascii="Publica Sans Light" w:hAnsi="Publica Sans Light" w:cs="MarkPro"/>
          <w:color w:val="000000" w:themeColor="text1"/>
          <w:sz w:val="24"/>
          <w:szCs w:val="24"/>
        </w:rPr>
        <w:t>kushtet</w:t>
      </w:r>
      <w:proofErr w:type="spellEnd"/>
      <w:r w:rsidRPr="006D557D">
        <w:rPr>
          <w:rFonts w:ascii="Publica Sans Light" w:hAnsi="Publica Sans Light" w:cs="MarkPro"/>
          <w:color w:val="000000" w:themeColor="text1"/>
          <w:sz w:val="24"/>
          <w:szCs w:val="24"/>
        </w:rPr>
        <w:t xml:space="preserve"> </w:t>
      </w:r>
      <w:proofErr w:type="spellStart"/>
      <w:r w:rsidRPr="006D557D">
        <w:rPr>
          <w:rFonts w:ascii="Publica Sans Light" w:hAnsi="Publica Sans Light" w:cs="MarkPro"/>
          <w:color w:val="000000" w:themeColor="text1"/>
          <w:sz w:val="24"/>
          <w:szCs w:val="24"/>
        </w:rPr>
        <w:t>atmosferike</w:t>
      </w:r>
      <w:proofErr w:type="spellEnd"/>
      <w:r w:rsidRPr="006D557D">
        <w:rPr>
          <w:rFonts w:ascii="Publica Sans Light" w:hAnsi="Publica Sans Light" w:cs="MarkPro"/>
          <w:color w:val="000000" w:themeColor="text1"/>
          <w:sz w:val="24"/>
          <w:szCs w:val="24"/>
        </w:rPr>
        <w:t>.</w:t>
      </w:r>
    </w:p>
    <w:p w14:paraId="052065A6" w14:textId="7FDD949F" w:rsidR="00AD2AE0" w:rsidRPr="006D557D" w:rsidRDefault="00AD2AE0" w:rsidP="00774708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Publica Sans Light" w:hAnsi="Publica Sans Light" w:cs="MarkPro"/>
          <w:color w:val="000000" w:themeColor="text1"/>
          <w:sz w:val="24"/>
          <w:szCs w:val="24"/>
          <w:lang w:val="de-DE"/>
        </w:rPr>
      </w:pPr>
      <w:r w:rsidRPr="006D557D">
        <w:rPr>
          <w:rFonts w:ascii="Publica Sans Light" w:hAnsi="Publica Sans Light" w:cs="MarkPro"/>
          <w:color w:val="000000" w:themeColor="text1"/>
          <w:sz w:val="24"/>
          <w:szCs w:val="24"/>
          <w:lang w:val="de-DE"/>
        </w:rPr>
        <w:t>Të ketë etikë dhe integritet në punë.</w:t>
      </w:r>
    </w:p>
    <w:p w14:paraId="7CABEBA6" w14:textId="77777777" w:rsidR="004D68F4" w:rsidRPr="006D557D" w:rsidRDefault="004D68F4" w:rsidP="004D68F4">
      <w:pPr>
        <w:spacing w:after="163" w:line="276" w:lineRule="auto"/>
        <w:ind w:left="0" w:right="6608" w:firstLine="0"/>
        <w:rPr>
          <w:rFonts w:ascii="Publica Sans Light" w:hAnsi="Publica Sans Light"/>
          <w:b/>
          <w:i/>
          <w:color w:val="000000" w:themeColor="text1"/>
          <w:sz w:val="24"/>
          <w:szCs w:val="24"/>
          <w:lang w:val="de-DE"/>
        </w:rPr>
      </w:pPr>
    </w:p>
    <w:p w14:paraId="67776F7F" w14:textId="659E1581" w:rsidR="00446BE2" w:rsidRPr="006D557D" w:rsidRDefault="00446BE2" w:rsidP="004D68F4">
      <w:pPr>
        <w:spacing w:after="163" w:line="276" w:lineRule="auto"/>
        <w:ind w:left="0" w:right="6608" w:firstLine="0"/>
        <w:rPr>
          <w:rFonts w:ascii="Publica Sans Light" w:hAnsi="Publica Sans Light"/>
          <w:color w:val="000000" w:themeColor="text1"/>
          <w:sz w:val="24"/>
          <w:szCs w:val="24"/>
          <w:lang w:val="pt-BR"/>
        </w:rPr>
      </w:pPr>
      <w:r w:rsidRPr="006D557D">
        <w:rPr>
          <w:rFonts w:ascii="Publica Sans Light" w:hAnsi="Publica Sans Light"/>
          <w:b/>
          <w:i/>
          <w:color w:val="000000" w:themeColor="text1"/>
          <w:sz w:val="24"/>
          <w:szCs w:val="24"/>
          <w:lang w:val="pt-BR"/>
        </w:rPr>
        <w:t xml:space="preserve">Procedura e Konkurrimit </w:t>
      </w:r>
    </w:p>
    <w:p w14:paraId="7F63F7F3" w14:textId="77777777" w:rsidR="006D557D" w:rsidRPr="006D557D" w:rsidRDefault="006D557D" w:rsidP="006D557D">
      <w:pPr>
        <w:spacing w:after="0" w:line="276" w:lineRule="auto"/>
        <w:rPr>
          <w:rFonts w:ascii="Publica Sans Light" w:hAnsi="Publica Sans Light"/>
          <w:color w:val="000000" w:themeColor="text1"/>
          <w:sz w:val="24"/>
          <w:szCs w:val="24"/>
          <w:lang w:val="pt-BR"/>
        </w:rPr>
      </w:pPr>
      <w:r w:rsidRPr="006D557D">
        <w:rPr>
          <w:rFonts w:ascii="Publica Sans Light" w:hAnsi="Publica Sans Light"/>
          <w:color w:val="000000" w:themeColor="text1"/>
          <w:sz w:val="24"/>
          <w:szCs w:val="24"/>
          <w:lang w:val="pt-BR"/>
        </w:rPr>
        <w:t>Kandidatët e interesuar, formularin zyrtar mund ta marrin në zyret e Burimeve Njerëzore të Ndërmarrjes Publike Banesore apo ta shkarkojnë nga web faqja e internetit në adresën:</w:t>
      </w:r>
    </w:p>
    <w:p w14:paraId="392C2555" w14:textId="77777777" w:rsidR="006D557D" w:rsidRPr="006D557D" w:rsidRDefault="00000000" w:rsidP="006D557D">
      <w:pPr>
        <w:spacing w:after="0" w:line="276" w:lineRule="auto"/>
        <w:ind w:right="101"/>
        <w:rPr>
          <w:rFonts w:ascii="Publica Sans Light" w:hAnsi="Publica Sans Light"/>
          <w:color w:val="000000" w:themeColor="text1"/>
          <w:sz w:val="24"/>
          <w:szCs w:val="24"/>
          <w:lang w:val="pt-BR"/>
        </w:rPr>
      </w:pPr>
      <w:r>
        <w:fldChar w:fldCharType="begin"/>
      </w:r>
      <w:r w:rsidRPr="008F5DFE">
        <w:rPr>
          <w:lang w:val="pt-BR"/>
        </w:rPr>
        <w:instrText>HYPERLINK "http://www.npbanesore.com/"</w:instrText>
      </w:r>
      <w:r>
        <w:fldChar w:fldCharType="separate"/>
      </w:r>
      <w:r w:rsidR="006D557D" w:rsidRPr="006D557D">
        <w:rPr>
          <w:rStyle w:val="Hyperlink"/>
          <w:rFonts w:ascii="Publica Sans Light" w:hAnsi="Publica Sans Light"/>
          <w:color w:val="000000" w:themeColor="text1"/>
          <w:sz w:val="24"/>
          <w:szCs w:val="24"/>
          <w:lang w:val="pt-BR"/>
        </w:rPr>
        <w:t>www.npbanesore.com/</w:t>
      </w:r>
      <w:r>
        <w:rPr>
          <w:rStyle w:val="Hyperlink"/>
          <w:rFonts w:ascii="Publica Sans Light" w:hAnsi="Publica Sans Light"/>
          <w:color w:val="000000" w:themeColor="text1"/>
          <w:sz w:val="24"/>
          <w:szCs w:val="24"/>
          <w:lang w:val="pt-BR"/>
        </w:rPr>
        <w:fldChar w:fldCharType="end"/>
      </w:r>
      <w:r w:rsidR="006D557D" w:rsidRPr="006D557D">
        <w:rPr>
          <w:rFonts w:ascii="Publica Sans Light" w:hAnsi="Publica Sans Light"/>
          <w:color w:val="000000" w:themeColor="text1"/>
          <w:sz w:val="24"/>
          <w:szCs w:val="24"/>
          <w:u w:val="single" w:color="0462C1"/>
          <w:lang w:val="pt-BR"/>
        </w:rPr>
        <w:t>shpalljet/mundesi-punesimi/</w:t>
      </w:r>
      <w:r w:rsidR="006D557D" w:rsidRPr="006D557D">
        <w:rPr>
          <w:rFonts w:ascii="Publica Sans Light" w:hAnsi="Publica Sans Light"/>
          <w:color w:val="000000" w:themeColor="text1"/>
          <w:sz w:val="24"/>
          <w:szCs w:val="24"/>
          <w:lang w:val="pt-BR"/>
        </w:rPr>
        <w:t xml:space="preserve">.Dokumentacionin/ Aplikacioni  mund ta dërgoni në mënyrë Elektronike përmes emailit zyrtar: </w:t>
      </w:r>
      <w:r w:rsidR="006D557D" w:rsidRPr="006D557D">
        <w:rPr>
          <w:rFonts w:ascii="Publica Sans Light" w:hAnsi="Publica Sans Light"/>
          <w:color w:val="000000" w:themeColor="text1"/>
          <w:sz w:val="24"/>
          <w:szCs w:val="24"/>
          <w:u w:val="single" w:color="0462C1"/>
          <w:lang w:val="pt-BR"/>
        </w:rPr>
        <w:fldChar w:fldCharType="begin"/>
      </w:r>
      <w:r w:rsidR="006D557D" w:rsidRPr="006D557D">
        <w:rPr>
          <w:rFonts w:ascii="Publica Sans Light" w:hAnsi="Publica Sans Light"/>
          <w:color w:val="000000" w:themeColor="text1"/>
          <w:sz w:val="24"/>
          <w:szCs w:val="24"/>
          <w:u w:val="single" w:color="0462C1"/>
          <w:lang w:val="pt-BR"/>
        </w:rPr>
        <w:instrText>HYPERLINK "mailto:burimet.njerezore@npbanesore.com"</w:instrText>
      </w:r>
      <w:r w:rsidR="006D557D" w:rsidRPr="006D557D">
        <w:rPr>
          <w:rFonts w:ascii="Publica Sans Light" w:hAnsi="Publica Sans Light"/>
          <w:color w:val="000000" w:themeColor="text1"/>
          <w:sz w:val="24"/>
          <w:szCs w:val="24"/>
          <w:u w:val="single" w:color="0462C1"/>
          <w:lang w:val="pt-BR"/>
        </w:rPr>
      </w:r>
      <w:r w:rsidR="006D557D" w:rsidRPr="006D557D">
        <w:rPr>
          <w:rFonts w:ascii="Publica Sans Light" w:hAnsi="Publica Sans Light"/>
          <w:color w:val="000000" w:themeColor="text1"/>
          <w:sz w:val="24"/>
          <w:szCs w:val="24"/>
          <w:u w:val="single" w:color="0462C1"/>
          <w:lang w:val="pt-BR"/>
        </w:rPr>
        <w:fldChar w:fldCharType="separate"/>
      </w:r>
      <w:r w:rsidR="006D557D" w:rsidRPr="006D557D">
        <w:rPr>
          <w:rStyle w:val="Hyperlink"/>
          <w:rFonts w:ascii="Publica Sans Light" w:hAnsi="Publica Sans Light"/>
          <w:sz w:val="24"/>
          <w:szCs w:val="24"/>
          <w:lang w:val="pt-BR"/>
        </w:rPr>
        <w:t>burimet.njerezore@npbanesore.com</w:t>
      </w:r>
      <w:r w:rsidR="006D557D" w:rsidRPr="006D557D">
        <w:rPr>
          <w:rFonts w:ascii="Publica Sans Light" w:hAnsi="Publica Sans Light"/>
          <w:color w:val="000000" w:themeColor="text1"/>
          <w:sz w:val="24"/>
          <w:szCs w:val="24"/>
          <w:u w:val="single" w:color="0462C1"/>
          <w:lang w:val="pt-BR"/>
        </w:rPr>
        <w:fldChar w:fldCharType="end"/>
      </w:r>
      <w:r w:rsidR="006D557D" w:rsidRPr="006D557D">
        <w:rPr>
          <w:rFonts w:ascii="Publica Sans Light" w:hAnsi="Publica Sans Light"/>
          <w:color w:val="000000" w:themeColor="text1"/>
          <w:sz w:val="24"/>
          <w:szCs w:val="24"/>
          <w:lang w:val="pt-BR"/>
        </w:rPr>
        <w:t xml:space="preserve">. Kandidatët të cilët konkurojnë duhet të shënojnë saktë adresën, numrin e telefonit kontaktues si dhe email adresën. Vetëm kandidatët e përzgjedhur do të ftohen në procedura të tjera të rekrutimit. </w:t>
      </w:r>
    </w:p>
    <w:p w14:paraId="4EC78F44" w14:textId="77777777" w:rsidR="00CC5B18" w:rsidRPr="006D557D" w:rsidRDefault="00CC5B18" w:rsidP="00D07C39">
      <w:pPr>
        <w:spacing w:line="276" w:lineRule="auto"/>
        <w:ind w:left="0" w:firstLine="0"/>
        <w:rPr>
          <w:rFonts w:ascii="Publica Sans Light" w:hAnsi="Publica Sans Light"/>
          <w:color w:val="000000" w:themeColor="text1"/>
          <w:sz w:val="24"/>
          <w:szCs w:val="24"/>
          <w:lang w:val="pt-BR"/>
        </w:rPr>
      </w:pPr>
    </w:p>
    <w:p w14:paraId="6162BEF4" w14:textId="77777777" w:rsidR="00A17DF2" w:rsidRPr="006D557D" w:rsidRDefault="002C5B50" w:rsidP="0013537D">
      <w:pPr>
        <w:spacing w:after="139" w:line="276" w:lineRule="auto"/>
        <w:ind w:left="10"/>
        <w:rPr>
          <w:rFonts w:ascii="Publica Sans Light" w:hAnsi="Publica Sans Light"/>
          <w:b/>
          <w:color w:val="000000" w:themeColor="text1"/>
          <w:sz w:val="24"/>
          <w:szCs w:val="24"/>
          <w:lang w:val="sq-AL"/>
        </w:rPr>
      </w:pPr>
      <w:r w:rsidRPr="006D557D">
        <w:rPr>
          <w:rFonts w:ascii="Publica Sans Light" w:hAnsi="Publica Sans Light"/>
          <w:b/>
          <w:color w:val="000000" w:themeColor="text1"/>
          <w:sz w:val="24"/>
          <w:szCs w:val="24"/>
          <w:lang w:val="sq-AL"/>
        </w:rPr>
        <w:t>D</w:t>
      </w:r>
      <w:r w:rsidR="00900858" w:rsidRPr="006D557D">
        <w:rPr>
          <w:rFonts w:ascii="Publica Sans Light" w:hAnsi="Publica Sans Light"/>
          <w:b/>
          <w:color w:val="000000" w:themeColor="text1"/>
          <w:sz w:val="24"/>
          <w:szCs w:val="24"/>
          <w:lang w:val="sq-AL"/>
        </w:rPr>
        <w:t>okum</w:t>
      </w:r>
      <w:r w:rsidR="00BE6221" w:rsidRPr="006D557D">
        <w:rPr>
          <w:rFonts w:ascii="Publica Sans Light" w:hAnsi="Publica Sans Light"/>
          <w:b/>
          <w:color w:val="000000" w:themeColor="text1"/>
          <w:sz w:val="24"/>
          <w:szCs w:val="24"/>
          <w:lang w:val="sq-AL"/>
        </w:rPr>
        <w:t>entet që duhet të bashkangjiten:</w:t>
      </w:r>
      <w:r w:rsidR="00900858" w:rsidRPr="006D557D">
        <w:rPr>
          <w:rFonts w:ascii="Publica Sans Light" w:hAnsi="Publica Sans Light"/>
          <w:b/>
          <w:color w:val="000000" w:themeColor="text1"/>
          <w:sz w:val="24"/>
          <w:szCs w:val="24"/>
          <w:lang w:val="sq-AL"/>
        </w:rPr>
        <w:t xml:space="preserve"> </w:t>
      </w:r>
    </w:p>
    <w:p w14:paraId="49C76A53" w14:textId="77777777" w:rsidR="00822CB9" w:rsidRPr="006D557D" w:rsidRDefault="00900858" w:rsidP="00822CB9">
      <w:pPr>
        <w:pStyle w:val="ListParagraph"/>
        <w:numPr>
          <w:ilvl w:val="0"/>
          <w:numId w:val="1"/>
        </w:numPr>
        <w:spacing w:after="143" w:line="276" w:lineRule="auto"/>
        <w:jc w:val="both"/>
        <w:rPr>
          <w:rFonts w:ascii="Publica Sans Light" w:hAnsi="Publica Sans Light"/>
          <w:color w:val="000000" w:themeColor="text1"/>
          <w:sz w:val="24"/>
          <w:szCs w:val="24"/>
        </w:rPr>
      </w:pPr>
      <w:proofErr w:type="spellStart"/>
      <w:r w:rsidRPr="006D557D">
        <w:rPr>
          <w:rFonts w:ascii="Publica Sans Light" w:hAnsi="Publica Sans Light"/>
          <w:color w:val="000000" w:themeColor="text1"/>
          <w:sz w:val="24"/>
          <w:szCs w:val="24"/>
        </w:rPr>
        <w:t>Aplikacioni</w:t>
      </w:r>
      <w:proofErr w:type="spellEnd"/>
      <w:r w:rsidRPr="006D557D">
        <w:rPr>
          <w:rFonts w:ascii="Publica Sans Light" w:hAnsi="Publica Sans Light"/>
          <w:color w:val="000000" w:themeColor="text1"/>
          <w:sz w:val="24"/>
          <w:szCs w:val="24"/>
        </w:rPr>
        <w:t xml:space="preserve"> </w:t>
      </w:r>
      <w:proofErr w:type="spellStart"/>
      <w:r w:rsidRPr="006D557D">
        <w:rPr>
          <w:rFonts w:ascii="Publica Sans Light" w:hAnsi="Publica Sans Light"/>
          <w:color w:val="000000" w:themeColor="text1"/>
          <w:sz w:val="24"/>
          <w:szCs w:val="24"/>
        </w:rPr>
        <w:t>i</w:t>
      </w:r>
      <w:proofErr w:type="spellEnd"/>
      <w:r w:rsidRPr="006D557D">
        <w:rPr>
          <w:rFonts w:ascii="Publica Sans Light" w:hAnsi="Publica Sans Light"/>
          <w:color w:val="000000" w:themeColor="text1"/>
          <w:sz w:val="24"/>
          <w:szCs w:val="24"/>
        </w:rPr>
        <w:t xml:space="preserve"> NPB-</w:t>
      </w:r>
      <w:proofErr w:type="spellStart"/>
      <w:r w:rsidRPr="006D557D">
        <w:rPr>
          <w:rFonts w:ascii="Publica Sans Light" w:hAnsi="Publica Sans Light"/>
          <w:color w:val="000000" w:themeColor="text1"/>
          <w:sz w:val="24"/>
          <w:szCs w:val="24"/>
        </w:rPr>
        <w:t>së</w:t>
      </w:r>
      <w:proofErr w:type="spellEnd"/>
      <w:r w:rsidRPr="006D557D">
        <w:rPr>
          <w:rFonts w:ascii="Publica Sans Light" w:hAnsi="Publica Sans Light"/>
          <w:color w:val="000000" w:themeColor="text1"/>
          <w:sz w:val="24"/>
          <w:szCs w:val="24"/>
        </w:rPr>
        <w:t xml:space="preserve">; </w:t>
      </w:r>
    </w:p>
    <w:p w14:paraId="57BDB8D3" w14:textId="200AD6F7" w:rsidR="00822CB9" w:rsidRPr="006D557D" w:rsidRDefault="00822CB9" w:rsidP="00822CB9">
      <w:pPr>
        <w:pStyle w:val="ListParagraph"/>
        <w:numPr>
          <w:ilvl w:val="0"/>
          <w:numId w:val="1"/>
        </w:numPr>
        <w:spacing w:after="143" w:line="276" w:lineRule="auto"/>
        <w:jc w:val="both"/>
        <w:rPr>
          <w:rFonts w:ascii="Publica Sans Light" w:hAnsi="Publica Sans Light"/>
          <w:color w:val="000000" w:themeColor="text1"/>
          <w:sz w:val="24"/>
          <w:szCs w:val="24"/>
        </w:rPr>
      </w:pPr>
      <w:proofErr w:type="spellStart"/>
      <w:r w:rsidRPr="006D557D">
        <w:rPr>
          <w:rFonts w:ascii="Publica Sans Light" w:hAnsi="Publica Sans Light"/>
          <w:color w:val="000000" w:themeColor="text1"/>
          <w:sz w:val="24"/>
          <w:szCs w:val="24"/>
        </w:rPr>
        <w:t>Dëshmitë</w:t>
      </w:r>
      <w:proofErr w:type="spellEnd"/>
      <w:r w:rsidRPr="006D557D">
        <w:rPr>
          <w:rFonts w:ascii="Publica Sans Light" w:hAnsi="Publica Sans Light"/>
          <w:color w:val="000000" w:themeColor="text1"/>
          <w:sz w:val="24"/>
          <w:szCs w:val="24"/>
        </w:rPr>
        <w:t xml:space="preserve"> </w:t>
      </w:r>
      <w:proofErr w:type="spellStart"/>
      <w:r w:rsidRPr="006D557D">
        <w:rPr>
          <w:rFonts w:ascii="Publica Sans Light" w:hAnsi="Publica Sans Light"/>
          <w:color w:val="000000" w:themeColor="text1"/>
          <w:sz w:val="24"/>
          <w:szCs w:val="24"/>
        </w:rPr>
        <w:t>për</w:t>
      </w:r>
      <w:proofErr w:type="spellEnd"/>
      <w:r w:rsidRPr="006D557D">
        <w:rPr>
          <w:rFonts w:ascii="Publica Sans Light" w:hAnsi="Publica Sans Light"/>
          <w:color w:val="000000" w:themeColor="text1"/>
          <w:sz w:val="24"/>
          <w:szCs w:val="24"/>
        </w:rPr>
        <w:t xml:space="preserve"> </w:t>
      </w:r>
      <w:proofErr w:type="spellStart"/>
      <w:r w:rsidRPr="006D557D">
        <w:rPr>
          <w:rFonts w:ascii="Publica Sans Light" w:hAnsi="Publica Sans Light"/>
          <w:color w:val="000000" w:themeColor="text1"/>
          <w:sz w:val="24"/>
          <w:szCs w:val="24"/>
        </w:rPr>
        <w:t>Shkollim</w:t>
      </w:r>
      <w:proofErr w:type="spellEnd"/>
    </w:p>
    <w:p w14:paraId="56306129" w14:textId="7E78B1A8" w:rsidR="001A079E" w:rsidRPr="006D557D" w:rsidRDefault="00AD2AE0" w:rsidP="001A079E">
      <w:pPr>
        <w:pStyle w:val="ListParagraph"/>
        <w:numPr>
          <w:ilvl w:val="0"/>
          <w:numId w:val="1"/>
        </w:numPr>
        <w:spacing w:after="145" w:line="276" w:lineRule="auto"/>
        <w:jc w:val="both"/>
        <w:rPr>
          <w:rFonts w:ascii="Publica Sans Light" w:hAnsi="Publica Sans Light"/>
          <w:color w:val="000000" w:themeColor="text1"/>
          <w:sz w:val="24"/>
          <w:szCs w:val="24"/>
          <w:lang w:val="pt-BR"/>
        </w:rPr>
      </w:pPr>
      <w:r w:rsidRPr="006D557D">
        <w:rPr>
          <w:rFonts w:ascii="Publica Sans Light" w:hAnsi="Publica Sans Light"/>
          <w:color w:val="000000" w:themeColor="text1"/>
          <w:sz w:val="24"/>
          <w:szCs w:val="24"/>
          <w:lang w:val="pt-BR"/>
        </w:rPr>
        <w:t xml:space="preserve">Preferohet </w:t>
      </w:r>
      <w:r w:rsidR="001A079E" w:rsidRPr="006D557D">
        <w:rPr>
          <w:rFonts w:ascii="Publica Sans Light" w:hAnsi="Publica Sans Light"/>
          <w:color w:val="000000" w:themeColor="text1"/>
          <w:sz w:val="24"/>
          <w:szCs w:val="24"/>
          <w:lang w:val="pt-BR"/>
        </w:rPr>
        <w:t>përvojë e punës</w:t>
      </w:r>
      <w:r w:rsidRPr="006D557D">
        <w:rPr>
          <w:rFonts w:ascii="Publica Sans Light" w:hAnsi="Publica Sans Light"/>
          <w:color w:val="000000" w:themeColor="text1"/>
          <w:sz w:val="24"/>
          <w:szCs w:val="24"/>
          <w:lang w:val="pt-BR"/>
        </w:rPr>
        <w:t xml:space="preserve"> se paku</w:t>
      </w:r>
      <w:r w:rsidR="001A079E" w:rsidRPr="006D557D">
        <w:rPr>
          <w:rFonts w:ascii="Publica Sans Light" w:hAnsi="Publica Sans Light"/>
          <w:color w:val="000000" w:themeColor="text1"/>
          <w:sz w:val="24"/>
          <w:szCs w:val="24"/>
          <w:lang w:val="pt-BR"/>
        </w:rPr>
        <w:t xml:space="preserve"> </w:t>
      </w:r>
      <w:r w:rsidR="002C6CC5" w:rsidRPr="006D557D">
        <w:rPr>
          <w:rFonts w:ascii="Publica Sans Light" w:hAnsi="Publica Sans Light"/>
          <w:color w:val="000000" w:themeColor="text1"/>
          <w:sz w:val="24"/>
          <w:szCs w:val="24"/>
          <w:lang w:val="pt-BR"/>
        </w:rPr>
        <w:t>1</w:t>
      </w:r>
      <w:r w:rsidR="001A079E" w:rsidRPr="006D557D">
        <w:rPr>
          <w:rFonts w:ascii="Publica Sans Light" w:hAnsi="Publica Sans Light" w:cs="Times New Roman"/>
          <w:color w:val="000000" w:themeColor="text1"/>
          <w:sz w:val="24"/>
          <w:szCs w:val="24"/>
          <w:lang w:val="sq-AL"/>
        </w:rPr>
        <w:t xml:space="preserve"> vit</w:t>
      </w:r>
      <w:r w:rsidR="002C6CC5" w:rsidRPr="006D557D">
        <w:rPr>
          <w:rFonts w:ascii="Publica Sans Light" w:hAnsi="Publica Sans Light" w:cs="Times New Roman"/>
          <w:color w:val="000000" w:themeColor="text1"/>
          <w:sz w:val="24"/>
          <w:szCs w:val="24"/>
          <w:lang w:val="sq-AL"/>
        </w:rPr>
        <w:t>;</w:t>
      </w:r>
    </w:p>
    <w:p w14:paraId="12FA06D6" w14:textId="79DEB149" w:rsidR="001B5497" w:rsidRPr="006D557D" w:rsidRDefault="00900858" w:rsidP="003F1850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Publica Sans Light" w:hAnsi="Publica Sans Light"/>
          <w:color w:val="000000" w:themeColor="text1"/>
          <w:sz w:val="24"/>
          <w:szCs w:val="24"/>
          <w:lang w:val="pt-BR"/>
        </w:rPr>
      </w:pPr>
      <w:r w:rsidRPr="006D557D">
        <w:rPr>
          <w:rFonts w:ascii="Publica Sans Light" w:hAnsi="Publica Sans Light"/>
          <w:color w:val="000000" w:themeColor="text1"/>
          <w:sz w:val="24"/>
          <w:szCs w:val="24"/>
          <w:lang w:val="pt-BR"/>
        </w:rPr>
        <w:t>Certifikatën që nuk jeni nën hetime nga Gjykata (jo më e vjetër se gjashtë muaj);</w:t>
      </w:r>
    </w:p>
    <w:p w14:paraId="1CE502CE" w14:textId="2BC47CF4" w:rsidR="00A17DF2" w:rsidRPr="006D557D" w:rsidRDefault="00900858" w:rsidP="003F1850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Publica Sans Light" w:hAnsi="Publica Sans Light"/>
          <w:color w:val="000000" w:themeColor="text1"/>
          <w:sz w:val="24"/>
          <w:szCs w:val="24"/>
        </w:rPr>
      </w:pPr>
      <w:proofErr w:type="spellStart"/>
      <w:r w:rsidRPr="006D557D">
        <w:rPr>
          <w:rFonts w:ascii="Publica Sans Light" w:hAnsi="Publica Sans Light"/>
          <w:color w:val="000000" w:themeColor="text1"/>
          <w:sz w:val="24"/>
          <w:szCs w:val="24"/>
        </w:rPr>
        <w:t>Kopjen</w:t>
      </w:r>
      <w:proofErr w:type="spellEnd"/>
      <w:r w:rsidRPr="006D557D">
        <w:rPr>
          <w:rFonts w:ascii="Publica Sans Light" w:hAnsi="Publica Sans Light"/>
          <w:color w:val="000000" w:themeColor="text1"/>
          <w:sz w:val="24"/>
          <w:szCs w:val="24"/>
        </w:rPr>
        <w:t xml:space="preserve"> e </w:t>
      </w:r>
      <w:proofErr w:type="spellStart"/>
      <w:r w:rsidRPr="006D557D">
        <w:rPr>
          <w:rFonts w:ascii="Publica Sans Light" w:hAnsi="Publica Sans Light"/>
          <w:color w:val="000000" w:themeColor="text1"/>
          <w:sz w:val="24"/>
          <w:szCs w:val="24"/>
        </w:rPr>
        <w:t>letërnjoftimit</w:t>
      </w:r>
      <w:proofErr w:type="spellEnd"/>
      <w:r w:rsidRPr="006D557D">
        <w:rPr>
          <w:rFonts w:ascii="Publica Sans Light" w:hAnsi="Publica Sans Light"/>
          <w:color w:val="000000" w:themeColor="text1"/>
          <w:sz w:val="24"/>
          <w:szCs w:val="24"/>
        </w:rPr>
        <w:t xml:space="preserve">; </w:t>
      </w:r>
    </w:p>
    <w:p w14:paraId="5EA13F2A" w14:textId="77777777" w:rsidR="00446BE2" w:rsidRPr="006D557D" w:rsidRDefault="00446BE2" w:rsidP="00822CB9">
      <w:pPr>
        <w:spacing w:line="276" w:lineRule="auto"/>
        <w:ind w:left="0" w:firstLine="0"/>
        <w:rPr>
          <w:rFonts w:ascii="Publica Sans Light" w:hAnsi="Publica Sans Light"/>
          <w:color w:val="000000" w:themeColor="text1"/>
          <w:sz w:val="24"/>
          <w:szCs w:val="24"/>
        </w:rPr>
      </w:pPr>
    </w:p>
    <w:p w14:paraId="11CA858E" w14:textId="77777777" w:rsidR="006D557D" w:rsidRPr="006D557D" w:rsidRDefault="006D557D" w:rsidP="006D557D">
      <w:pPr>
        <w:spacing w:after="130" w:line="276" w:lineRule="auto"/>
        <w:ind w:left="101" w:firstLine="0"/>
        <w:rPr>
          <w:rFonts w:ascii="Publica Sans Light" w:hAnsi="Publica Sans Light"/>
          <w:color w:val="000000" w:themeColor="text1"/>
          <w:sz w:val="24"/>
          <w:szCs w:val="24"/>
        </w:rPr>
      </w:pPr>
      <w:r w:rsidRPr="006D557D">
        <w:rPr>
          <w:rFonts w:ascii="Publica Sans Light" w:hAnsi="Publica Sans Light"/>
          <w:b/>
          <w:color w:val="000000" w:themeColor="text1"/>
          <w:sz w:val="24"/>
          <w:szCs w:val="24"/>
          <w:u w:val="single" w:color="000000"/>
        </w:rPr>
        <w:t>APLIKACIONET DHE DOKUMENTACIONI I PAKOMPLETUAR SIPAS KËRKESAVE TË</w:t>
      </w:r>
      <w:r w:rsidRPr="006D557D">
        <w:rPr>
          <w:rFonts w:ascii="Publica Sans Light" w:hAnsi="Publica Sans Light"/>
          <w:b/>
          <w:color w:val="000000" w:themeColor="text1"/>
          <w:sz w:val="24"/>
          <w:szCs w:val="24"/>
        </w:rPr>
        <w:t xml:space="preserve"> </w:t>
      </w:r>
      <w:r w:rsidRPr="006D557D">
        <w:rPr>
          <w:rFonts w:ascii="Publica Sans Light" w:hAnsi="Publica Sans Light"/>
          <w:b/>
          <w:color w:val="000000" w:themeColor="text1"/>
          <w:sz w:val="24"/>
          <w:szCs w:val="24"/>
          <w:u w:val="single" w:color="000000"/>
        </w:rPr>
        <w:t>PËRCAKTUARA NË KËTË SHPALLJE SI DHE ATO QË ARRIJNË PAS SKADIMIT TË AFATIT TË</w:t>
      </w:r>
      <w:r w:rsidRPr="006D557D">
        <w:rPr>
          <w:rFonts w:ascii="Publica Sans Light" w:hAnsi="Publica Sans Light"/>
          <w:b/>
          <w:color w:val="000000" w:themeColor="text1"/>
          <w:sz w:val="24"/>
          <w:szCs w:val="24"/>
        </w:rPr>
        <w:t xml:space="preserve"> </w:t>
      </w:r>
      <w:r w:rsidRPr="006D557D">
        <w:rPr>
          <w:rFonts w:ascii="Publica Sans Light" w:hAnsi="Publica Sans Light"/>
          <w:b/>
          <w:color w:val="000000" w:themeColor="text1"/>
          <w:sz w:val="24"/>
          <w:szCs w:val="24"/>
          <w:u w:val="single" w:color="000000"/>
        </w:rPr>
        <w:t>KONKURSIT, NUK DO TË SHQYRTOHEN.</w:t>
      </w:r>
      <w:r w:rsidRPr="006D557D">
        <w:rPr>
          <w:rFonts w:ascii="Publica Sans Light" w:hAnsi="Publica Sans Light"/>
          <w:b/>
          <w:color w:val="000000" w:themeColor="text1"/>
          <w:sz w:val="24"/>
          <w:szCs w:val="24"/>
        </w:rPr>
        <w:t xml:space="preserve"> </w:t>
      </w:r>
    </w:p>
    <w:p w14:paraId="21725FD8" w14:textId="1920BC7F" w:rsidR="006D557D" w:rsidRPr="006D557D" w:rsidRDefault="006D557D" w:rsidP="006D557D">
      <w:pPr>
        <w:spacing w:after="145" w:line="276" w:lineRule="auto"/>
        <w:rPr>
          <w:rFonts w:ascii="Publica Sans Light" w:hAnsi="Publica Sans Light"/>
          <w:b/>
          <w:color w:val="000000" w:themeColor="text1"/>
          <w:sz w:val="24"/>
          <w:szCs w:val="24"/>
          <w:lang w:val="pt-BR"/>
        </w:rPr>
      </w:pPr>
      <w:r w:rsidRPr="006D557D">
        <w:rPr>
          <w:rFonts w:ascii="Publica Sans Light" w:hAnsi="Publica Sans Light"/>
          <w:b/>
          <w:color w:val="000000" w:themeColor="text1"/>
          <w:sz w:val="24"/>
          <w:szCs w:val="24"/>
          <w:lang w:val="pt-BR"/>
        </w:rPr>
        <w:t>Shpallja është e hapur që nga data  07.05.2024 deri më  21.05.2024</w:t>
      </w:r>
    </w:p>
    <w:p w14:paraId="3BD3B158" w14:textId="77777777" w:rsidR="006D557D" w:rsidRPr="006D557D" w:rsidRDefault="006D557D" w:rsidP="006D557D">
      <w:pPr>
        <w:spacing w:after="145" w:line="276" w:lineRule="auto"/>
        <w:ind w:left="101" w:firstLine="0"/>
        <w:rPr>
          <w:rFonts w:ascii="Publica Sans Light" w:hAnsi="Publica Sans Light"/>
          <w:b/>
          <w:color w:val="000000" w:themeColor="text1"/>
          <w:sz w:val="24"/>
          <w:szCs w:val="24"/>
          <w:lang w:val="pt-BR"/>
        </w:rPr>
      </w:pPr>
      <w:r w:rsidRPr="006D557D">
        <w:rPr>
          <w:rFonts w:ascii="Publica Sans Light" w:hAnsi="Publica Sans Light"/>
          <w:b/>
          <w:color w:val="000000" w:themeColor="text1"/>
          <w:sz w:val="24"/>
          <w:szCs w:val="24"/>
          <w:lang w:val="pt-BR"/>
        </w:rPr>
        <w:t xml:space="preserve">Për informata më të hollësishme mund të kontaktoni në Divizionin e Burimeve Njerëzore të Ndërmarrjes Publike Banesore në nr. tel. : 038 553 311. </w:t>
      </w:r>
    </w:p>
    <w:p w14:paraId="7CD25DEE" w14:textId="77777777" w:rsidR="00AD2AE0" w:rsidRPr="006D557D" w:rsidRDefault="00AD2AE0" w:rsidP="00D75FD1">
      <w:pPr>
        <w:rPr>
          <w:rFonts w:ascii="Publica Sans Light" w:hAnsi="Publica Sans Light" w:cs="Times New Roman"/>
          <w:color w:val="000000" w:themeColor="text1"/>
          <w:sz w:val="24"/>
          <w:szCs w:val="24"/>
          <w:lang w:val="sr-Latn-RS"/>
        </w:rPr>
      </w:pPr>
    </w:p>
    <w:p w14:paraId="4176CFC5" w14:textId="77777777" w:rsidR="006D557D" w:rsidRPr="006D557D" w:rsidRDefault="006D557D" w:rsidP="00D75FD1">
      <w:pPr>
        <w:rPr>
          <w:rFonts w:ascii="Publica Sans Light" w:hAnsi="Publica Sans Light" w:cs="Times New Roman"/>
          <w:color w:val="000000" w:themeColor="text1"/>
          <w:sz w:val="24"/>
          <w:szCs w:val="24"/>
          <w:lang w:val="sr-Latn-RS"/>
        </w:rPr>
      </w:pPr>
    </w:p>
    <w:p w14:paraId="51D0504A" w14:textId="77777777" w:rsidR="006D557D" w:rsidRPr="006D557D" w:rsidRDefault="006D557D" w:rsidP="00D75FD1">
      <w:pPr>
        <w:rPr>
          <w:rFonts w:ascii="Publica Sans Light" w:hAnsi="Publica Sans Light" w:cs="Times New Roman"/>
          <w:color w:val="000000" w:themeColor="text1"/>
          <w:sz w:val="24"/>
          <w:szCs w:val="24"/>
          <w:lang w:val="sr-Latn-RS"/>
        </w:rPr>
      </w:pPr>
    </w:p>
    <w:p w14:paraId="38392975" w14:textId="77777777" w:rsidR="006D557D" w:rsidRPr="008F5DFE" w:rsidRDefault="006D557D" w:rsidP="00D75FD1">
      <w:pPr>
        <w:rPr>
          <w:rFonts w:ascii="Publica Sans Light" w:hAnsi="Publica Sans Light" w:cs="Times New Roman"/>
          <w:color w:val="000000" w:themeColor="text1"/>
          <w:sz w:val="24"/>
          <w:szCs w:val="24"/>
          <w:lang w:val="pt-BR"/>
        </w:rPr>
      </w:pPr>
    </w:p>
    <w:p w14:paraId="65B93971" w14:textId="77777777" w:rsidR="006D557D" w:rsidRPr="006D557D" w:rsidRDefault="006D557D" w:rsidP="00D75FD1">
      <w:pPr>
        <w:rPr>
          <w:rFonts w:ascii="Publica Sans Light" w:hAnsi="Publica Sans Light" w:cs="Times New Roman"/>
          <w:color w:val="000000" w:themeColor="text1"/>
          <w:sz w:val="24"/>
          <w:szCs w:val="24"/>
          <w:lang w:val="sr-Latn-RS"/>
        </w:rPr>
      </w:pPr>
    </w:p>
    <w:p w14:paraId="08C85C40" w14:textId="77777777" w:rsidR="006D557D" w:rsidRPr="006D557D" w:rsidRDefault="006D557D" w:rsidP="00D75FD1">
      <w:pPr>
        <w:rPr>
          <w:rFonts w:ascii="Publica Sans Light" w:hAnsi="Publica Sans Light" w:cs="Times New Roman"/>
          <w:color w:val="000000" w:themeColor="text1"/>
          <w:sz w:val="24"/>
          <w:szCs w:val="24"/>
          <w:lang w:val="sr-Latn-RS"/>
        </w:rPr>
      </w:pPr>
    </w:p>
    <w:p w14:paraId="34DEC1BD" w14:textId="77777777" w:rsidR="006D557D" w:rsidRPr="006D557D" w:rsidRDefault="006D557D" w:rsidP="00D75FD1">
      <w:pPr>
        <w:rPr>
          <w:rFonts w:ascii="Publica Sans Light" w:hAnsi="Publica Sans Light" w:cs="Times New Roman"/>
          <w:color w:val="000000" w:themeColor="text1"/>
          <w:sz w:val="24"/>
          <w:szCs w:val="24"/>
          <w:lang w:val="sr-Latn-RS"/>
        </w:rPr>
      </w:pPr>
    </w:p>
    <w:p w14:paraId="0842503E" w14:textId="77777777" w:rsidR="006D557D" w:rsidRPr="006D557D" w:rsidRDefault="006D557D" w:rsidP="00D75FD1">
      <w:pPr>
        <w:rPr>
          <w:rFonts w:ascii="Publica Sans Light" w:hAnsi="Publica Sans Light" w:cs="Times New Roman"/>
          <w:color w:val="000000" w:themeColor="text1"/>
          <w:sz w:val="24"/>
          <w:szCs w:val="24"/>
          <w:lang w:val="sr-Latn-RS"/>
        </w:rPr>
      </w:pPr>
    </w:p>
    <w:p w14:paraId="557D5794" w14:textId="77777777" w:rsidR="006D557D" w:rsidRPr="006D557D" w:rsidRDefault="006D557D" w:rsidP="00D75FD1">
      <w:pPr>
        <w:rPr>
          <w:rFonts w:ascii="Publica Sans Light" w:hAnsi="Publica Sans Light" w:cs="Times New Roman"/>
          <w:color w:val="000000" w:themeColor="text1"/>
          <w:sz w:val="24"/>
          <w:szCs w:val="24"/>
          <w:lang w:val="sr-Latn-RS"/>
        </w:rPr>
      </w:pPr>
    </w:p>
    <w:p w14:paraId="3CB6D888" w14:textId="77777777" w:rsidR="006D557D" w:rsidRPr="006D557D" w:rsidRDefault="006D557D" w:rsidP="00D75FD1">
      <w:pPr>
        <w:rPr>
          <w:rFonts w:ascii="Publica Sans Light" w:hAnsi="Publica Sans Light" w:cs="Times New Roman"/>
          <w:color w:val="000000" w:themeColor="text1"/>
          <w:sz w:val="24"/>
          <w:szCs w:val="24"/>
          <w:lang w:val="sr-Latn-RS"/>
        </w:rPr>
      </w:pPr>
    </w:p>
    <w:p w14:paraId="34E415B7" w14:textId="77777777" w:rsidR="006D557D" w:rsidRPr="006D557D" w:rsidRDefault="006D557D" w:rsidP="00D75FD1">
      <w:pPr>
        <w:rPr>
          <w:rFonts w:ascii="Publica Sans Light" w:hAnsi="Publica Sans Light" w:cs="Times New Roman"/>
          <w:color w:val="000000" w:themeColor="text1"/>
          <w:sz w:val="24"/>
          <w:szCs w:val="24"/>
          <w:lang w:val="sr-Latn-RS"/>
        </w:rPr>
      </w:pPr>
    </w:p>
    <w:p w14:paraId="093280C6" w14:textId="77777777" w:rsidR="006D557D" w:rsidRPr="006D557D" w:rsidRDefault="006D557D" w:rsidP="00D75FD1">
      <w:pPr>
        <w:rPr>
          <w:rFonts w:ascii="Publica Sans Light" w:hAnsi="Publica Sans Light" w:cs="Times New Roman"/>
          <w:color w:val="000000" w:themeColor="text1"/>
          <w:sz w:val="24"/>
          <w:szCs w:val="24"/>
          <w:lang w:val="sr-Latn-RS"/>
        </w:rPr>
      </w:pPr>
    </w:p>
    <w:p w14:paraId="456721A3" w14:textId="77777777" w:rsidR="00633F22" w:rsidRPr="006D557D" w:rsidRDefault="00633F22" w:rsidP="006D557D">
      <w:pPr>
        <w:ind w:left="0" w:firstLine="0"/>
        <w:rPr>
          <w:rFonts w:ascii="Publica Sans Light" w:hAnsi="Publica Sans Light" w:cs="Times New Roman"/>
          <w:color w:val="000000" w:themeColor="text1"/>
          <w:sz w:val="24"/>
          <w:szCs w:val="24"/>
          <w:lang w:val="sr-Latn-RS"/>
        </w:rPr>
      </w:pPr>
    </w:p>
    <w:p w14:paraId="662EFE27" w14:textId="067509B6" w:rsidR="00633F22" w:rsidRPr="006D557D" w:rsidRDefault="00633F22" w:rsidP="00D75FD1">
      <w:pPr>
        <w:rPr>
          <w:rFonts w:ascii="Publica Sans Light" w:hAnsi="Publica Sans Light" w:cs="Times New Roman"/>
          <w:color w:val="000000" w:themeColor="text1"/>
          <w:sz w:val="24"/>
          <w:szCs w:val="24"/>
          <w:lang w:val="sr-Latn-RS"/>
        </w:rPr>
      </w:pPr>
      <w:r w:rsidRPr="006D557D">
        <w:rPr>
          <w:rFonts w:ascii="Publica Sans Light" w:hAnsi="Publica Sans Light"/>
          <w:noProof/>
          <w:color w:val="000000" w:themeColor="text1"/>
          <w:sz w:val="24"/>
          <w:szCs w:val="24"/>
        </w:rPr>
        <w:lastRenderedPageBreak/>
        <w:drawing>
          <wp:inline distT="0" distB="0" distL="0" distR="0" wp14:anchorId="626A6A5C" wp14:editId="277F2C4E">
            <wp:extent cx="6962775" cy="1102360"/>
            <wp:effectExtent l="0" t="0" r="9525" b="2540"/>
            <wp:docPr id="1953646492" name="Picture 19536464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4177" cy="1102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981E88" w14:textId="77777777" w:rsidR="006D557D" w:rsidRPr="006D557D" w:rsidRDefault="006D557D" w:rsidP="006D557D">
      <w:pPr>
        <w:ind w:left="0" w:firstLine="0"/>
        <w:rPr>
          <w:rFonts w:ascii="Publica Sans Light" w:hAnsi="Publica Sans Light" w:cs="Times New Roman"/>
          <w:color w:val="000000" w:themeColor="text1"/>
          <w:sz w:val="24"/>
          <w:szCs w:val="24"/>
          <w:lang w:val="sr-Latn-RS"/>
        </w:rPr>
      </w:pPr>
      <w:r w:rsidRPr="006D557D">
        <w:rPr>
          <w:rFonts w:ascii="Publica Sans Light" w:hAnsi="Publica Sans Light" w:cs="Times New Roman"/>
          <w:color w:val="000000" w:themeColor="text1"/>
          <w:sz w:val="24"/>
          <w:szCs w:val="24"/>
          <w:lang w:val="sr-Latn-RS"/>
        </w:rPr>
        <w:t>Na osnovu odredaba člana 8 Zakona o radu, kao i Administrativnog uputstva br. 01/2024 o regulisanju tenderskih procedura u javnom sektoru član 5, 7 i 8, Javno stambeno preduzeće Sh.A u Prištini, saopštava :</w:t>
      </w:r>
    </w:p>
    <w:p w14:paraId="6ED96B0C" w14:textId="77777777" w:rsidR="00633F22" w:rsidRPr="006D557D" w:rsidRDefault="00633F22" w:rsidP="00633F22">
      <w:pPr>
        <w:rPr>
          <w:rFonts w:ascii="Publica Sans Light" w:hAnsi="Publica Sans Light" w:cs="Times New Roman"/>
          <w:color w:val="000000" w:themeColor="text1"/>
          <w:sz w:val="24"/>
          <w:szCs w:val="24"/>
          <w:lang w:val="sr-Latn-RS"/>
        </w:rPr>
      </w:pPr>
    </w:p>
    <w:p w14:paraId="25ECA4AC" w14:textId="77777777" w:rsidR="00633F22" w:rsidRPr="006D557D" w:rsidRDefault="00633F22" w:rsidP="00633F22">
      <w:pPr>
        <w:jc w:val="center"/>
        <w:rPr>
          <w:rFonts w:ascii="Publica Sans Light" w:hAnsi="Publica Sans Light" w:cs="Times New Roman"/>
          <w:b/>
          <w:bCs/>
          <w:i/>
          <w:iCs/>
          <w:color w:val="000000" w:themeColor="text1"/>
          <w:sz w:val="24"/>
          <w:szCs w:val="24"/>
          <w:lang w:val="sr-Latn-RS"/>
        </w:rPr>
      </w:pPr>
      <w:r w:rsidRPr="006D557D">
        <w:rPr>
          <w:rFonts w:ascii="Publica Sans Light" w:hAnsi="Publica Sans Light" w:cs="Times New Roman"/>
          <w:b/>
          <w:bCs/>
          <w:i/>
          <w:iCs/>
          <w:color w:val="000000" w:themeColor="text1"/>
          <w:sz w:val="24"/>
          <w:szCs w:val="24"/>
          <w:lang w:val="sr-Latn-RS"/>
        </w:rPr>
        <w:t>K O N K U R S</w:t>
      </w:r>
    </w:p>
    <w:p w14:paraId="3DEC428F" w14:textId="1D5CEC30" w:rsidR="00D338EC" w:rsidRPr="006D557D" w:rsidRDefault="00633F22" w:rsidP="00D338EC">
      <w:pPr>
        <w:jc w:val="center"/>
        <w:rPr>
          <w:rFonts w:ascii="Publica Sans Light" w:hAnsi="Publica Sans Light" w:cs="Times New Roman"/>
          <w:b/>
          <w:bCs/>
          <w:i/>
          <w:iCs/>
          <w:color w:val="000000" w:themeColor="text1"/>
          <w:sz w:val="24"/>
          <w:szCs w:val="24"/>
          <w:lang w:val="sr-Latn-RS"/>
        </w:rPr>
      </w:pPr>
      <w:r w:rsidRPr="006D557D">
        <w:rPr>
          <w:rFonts w:ascii="Publica Sans Light" w:hAnsi="Publica Sans Light" w:cs="Times New Roman"/>
          <w:b/>
          <w:bCs/>
          <w:i/>
          <w:iCs/>
          <w:color w:val="000000" w:themeColor="text1"/>
          <w:sz w:val="24"/>
          <w:szCs w:val="24"/>
          <w:lang w:val="sr-Latn-RS"/>
        </w:rPr>
        <w:t>Za popunjenje radnog mesta</w:t>
      </w:r>
    </w:p>
    <w:p w14:paraId="378FDE05" w14:textId="77777777" w:rsidR="00AD2AE0" w:rsidRPr="006D557D" w:rsidRDefault="00AD2AE0" w:rsidP="00633F22">
      <w:pPr>
        <w:rPr>
          <w:rFonts w:ascii="Publica Sans Light" w:hAnsi="Publica Sans Light" w:cs="Times New Roman"/>
          <w:b/>
          <w:bCs/>
          <w:i/>
          <w:iCs/>
          <w:color w:val="000000" w:themeColor="text1"/>
          <w:sz w:val="24"/>
          <w:szCs w:val="24"/>
          <w:lang w:val="sr-Latn-RS"/>
        </w:rPr>
      </w:pPr>
    </w:p>
    <w:p w14:paraId="79379105" w14:textId="77777777" w:rsidR="00AD2AE0" w:rsidRPr="006D557D" w:rsidRDefault="00AD2AE0" w:rsidP="00AD2AE0">
      <w:pPr>
        <w:pStyle w:val="HTMLPreformatted"/>
        <w:shd w:val="clear" w:color="auto" w:fill="F8F9FA"/>
        <w:spacing w:line="360" w:lineRule="atLeast"/>
        <w:jc w:val="both"/>
        <w:rPr>
          <w:rStyle w:val="y2iqfc"/>
          <w:rFonts w:ascii="Publica Sans Light" w:eastAsia="MS Mincho" w:hAnsi="Publica Sans Light"/>
          <w:color w:val="000000" w:themeColor="text1"/>
          <w:sz w:val="24"/>
          <w:szCs w:val="24"/>
          <w:lang w:val="sr-Latn-RS"/>
        </w:rPr>
      </w:pPr>
      <w:r w:rsidRPr="006D557D">
        <w:rPr>
          <w:rStyle w:val="y2iqfc"/>
          <w:rFonts w:ascii="Publica Sans Light" w:eastAsia="MS Mincho" w:hAnsi="Publica Sans Light"/>
          <w:b/>
          <w:bCs/>
          <w:color w:val="000000" w:themeColor="text1"/>
          <w:sz w:val="24"/>
          <w:szCs w:val="24"/>
          <w:lang w:val="sr-Latn-RS"/>
        </w:rPr>
        <w:t>Naziv radnog mesta</w:t>
      </w:r>
      <w:r w:rsidRPr="006D557D">
        <w:rPr>
          <w:rStyle w:val="y2iqfc"/>
          <w:rFonts w:ascii="Publica Sans Light" w:eastAsia="MS Mincho" w:hAnsi="Publica Sans Light"/>
          <w:color w:val="000000" w:themeColor="text1"/>
          <w:sz w:val="24"/>
          <w:szCs w:val="24"/>
          <w:lang w:val="sr-Latn-RS"/>
        </w:rPr>
        <w:t xml:space="preserve">: Radnik u Čistoći – </w:t>
      </w:r>
      <w:r w:rsidRPr="006D557D">
        <w:rPr>
          <w:rStyle w:val="y2iqfc"/>
          <w:rFonts w:ascii="Publica Sans Light" w:eastAsia="MS Mincho" w:hAnsi="Publica Sans Light"/>
          <w:b/>
          <w:bCs/>
          <w:color w:val="000000" w:themeColor="text1"/>
          <w:sz w:val="24"/>
          <w:szCs w:val="24"/>
          <w:lang w:val="sr-Latn-RS"/>
        </w:rPr>
        <w:t>5 (pet) radnih mesta</w:t>
      </w:r>
    </w:p>
    <w:p w14:paraId="63C35DF5" w14:textId="014BBFA1" w:rsidR="00AD2AE0" w:rsidRPr="006D557D" w:rsidRDefault="00AD2AE0" w:rsidP="00AD2AE0">
      <w:pPr>
        <w:pStyle w:val="HTMLPreformatted"/>
        <w:shd w:val="clear" w:color="auto" w:fill="F8F9FA"/>
        <w:spacing w:line="360" w:lineRule="atLeast"/>
        <w:jc w:val="both"/>
        <w:rPr>
          <w:rStyle w:val="y2iqfc"/>
          <w:rFonts w:ascii="Publica Sans Light" w:eastAsia="MS Mincho" w:hAnsi="Publica Sans Light"/>
          <w:color w:val="000000" w:themeColor="text1"/>
          <w:sz w:val="24"/>
          <w:szCs w:val="24"/>
          <w:lang w:val="sr-Latn-RS"/>
        </w:rPr>
      </w:pPr>
      <w:r w:rsidRPr="006D557D">
        <w:rPr>
          <w:rStyle w:val="y2iqfc"/>
          <w:rFonts w:ascii="Publica Sans Light" w:eastAsia="MS Mincho" w:hAnsi="Publica Sans Light"/>
          <w:b/>
          <w:bCs/>
          <w:color w:val="000000" w:themeColor="text1"/>
          <w:sz w:val="24"/>
          <w:szCs w:val="24"/>
          <w:lang w:val="sr-Latn-RS"/>
        </w:rPr>
        <w:t>Izveštava:</w:t>
      </w:r>
      <w:r w:rsidRPr="006D557D">
        <w:rPr>
          <w:rStyle w:val="y2iqfc"/>
          <w:rFonts w:ascii="Publica Sans Light" w:eastAsia="MS Mincho" w:hAnsi="Publica Sans Light"/>
          <w:color w:val="000000" w:themeColor="text1"/>
          <w:sz w:val="24"/>
          <w:szCs w:val="24"/>
          <w:lang w:val="sr-Latn-RS"/>
        </w:rPr>
        <w:t xml:space="preserve"> </w:t>
      </w:r>
      <w:r w:rsidR="00774708" w:rsidRPr="006D557D">
        <w:rPr>
          <w:rStyle w:val="y2iqfc"/>
          <w:rFonts w:ascii="Publica Sans Light" w:eastAsia="MS Mincho" w:hAnsi="Publica Sans Light"/>
          <w:color w:val="000000" w:themeColor="text1"/>
          <w:sz w:val="24"/>
          <w:szCs w:val="24"/>
          <w:lang w:val="pt-BR"/>
        </w:rPr>
        <w:t>Š</w:t>
      </w:r>
      <w:r w:rsidRPr="006D557D">
        <w:rPr>
          <w:rStyle w:val="y2iqfc"/>
          <w:rFonts w:ascii="Publica Sans Light" w:eastAsia="MS Mincho" w:hAnsi="Publica Sans Light"/>
          <w:color w:val="000000" w:themeColor="text1"/>
          <w:sz w:val="24"/>
          <w:szCs w:val="24"/>
          <w:lang w:val="sr-Latn-RS"/>
        </w:rPr>
        <w:t>efu jedinice za čišćenje</w:t>
      </w:r>
    </w:p>
    <w:p w14:paraId="58F864A2" w14:textId="01D6522F" w:rsidR="00AD2AE0" w:rsidRPr="006D557D" w:rsidRDefault="00AD2AE0" w:rsidP="00AD2AE0">
      <w:pPr>
        <w:pStyle w:val="HTMLPreformatted"/>
        <w:shd w:val="clear" w:color="auto" w:fill="F8F9FA"/>
        <w:spacing w:line="360" w:lineRule="atLeast"/>
        <w:jc w:val="both"/>
        <w:rPr>
          <w:rStyle w:val="y2iqfc"/>
          <w:rFonts w:ascii="Publica Sans Light" w:eastAsia="MS Mincho" w:hAnsi="Publica Sans Light"/>
          <w:color w:val="000000" w:themeColor="text1"/>
          <w:sz w:val="24"/>
          <w:szCs w:val="24"/>
          <w:lang w:val="pt-BR"/>
        </w:rPr>
      </w:pPr>
      <w:r w:rsidRPr="006D557D">
        <w:rPr>
          <w:rStyle w:val="y2iqfc"/>
          <w:rFonts w:ascii="Publica Sans Light" w:eastAsia="MS Mincho" w:hAnsi="Publica Sans Light"/>
          <w:b/>
          <w:bCs/>
          <w:color w:val="000000" w:themeColor="text1"/>
          <w:sz w:val="24"/>
          <w:szCs w:val="24"/>
          <w:lang w:val="pt-BR"/>
        </w:rPr>
        <w:t>Visina plate</w:t>
      </w:r>
      <w:r w:rsidRPr="006D557D">
        <w:rPr>
          <w:rStyle w:val="y2iqfc"/>
          <w:rFonts w:ascii="Publica Sans Light" w:eastAsia="MS Mincho" w:hAnsi="Publica Sans Light"/>
          <w:color w:val="000000" w:themeColor="text1"/>
          <w:sz w:val="24"/>
          <w:szCs w:val="24"/>
          <w:lang w:val="pt-BR"/>
        </w:rPr>
        <w:t>: 8</w:t>
      </w:r>
    </w:p>
    <w:p w14:paraId="4C397284" w14:textId="161B7871" w:rsidR="00AD2AE0" w:rsidRPr="006D557D" w:rsidRDefault="00AD2AE0" w:rsidP="00AD2AE0">
      <w:pPr>
        <w:pStyle w:val="HTMLPreformatted"/>
        <w:shd w:val="clear" w:color="auto" w:fill="F8F9FA"/>
        <w:spacing w:line="360" w:lineRule="atLeast"/>
        <w:jc w:val="both"/>
        <w:rPr>
          <w:rStyle w:val="y2iqfc"/>
          <w:rFonts w:ascii="Publica Sans Light" w:eastAsia="MS Mincho" w:hAnsi="Publica Sans Light"/>
          <w:color w:val="000000" w:themeColor="text1"/>
          <w:sz w:val="24"/>
          <w:szCs w:val="24"/>
          <w:lang w:val="pt-BR"/>
        </w:rPr>
      </w:pPr>
      <w:r w:rsidRPr="006D557D">
        <w:rPr>
          <w:rStyle w:val="y2iqfc"/>
          <w:rFonts w:ascii="Publica Sans Light" w:eastAsia="MS Mincho" w:hAnsi="Publica Sans Light"/>
          <w:b/>
          <w:bCs/>
          <w:color w:val="000000" w:themeColor="text1"/>
          <w:sz w:val="24"/>
          <w:szCs w:val="24"/>
          <w:lang w:val="pt-BR"/>
        </w:rPr>
        <w:t>Radno vreme</w:t>
      </w:r>
      <w:r w:rsidRPr="006D557D">
        <w:rPr>
          <w:rStyle w:val="y2iqfc"/>
          <w:rFonts w:ascii="Publica Sans Light" w:eastAsia="MS Mincho" w:hAnsi="Publica Sans Light"/>
          <w:color w:val="000000" w:themeColor="text1"/>
          <w:sz w:val="24"/>
          <w:szCs w:val="24"/>
          <w:lang w:val="pt-BR"/>
        </w:rPr>
        <w:t>: 40 sati nedeljno</w:t>
      </w:r>
    </w:p>
    <w:p w14:paraId="52EB1FB9" w14:textId="77777777" w:rsidR="00AD2AE0" w:rsidRPr="006D557D" w:rsidRDefault="00AD2AE0" w:rsidP="00AD2AE0">
      <w:pPr>
        <w:pStyle w:val="HTMLPreformatted"/>
        <w:shd w:val="clear" w:color="auto" w:fill="F8F9FA"/>
        <w:spacing w:line="360" w:lineRule="atLeast"/>
        <w:rPr>
          <w:rStyle w:val="y2iqfc"/>
          <w:rFonts w:ascii="Publica Sans Light" w:eastAsia="MS Mincho" w:hAnsi="Publica Sans Light"/>
          <w:color w:val="000000" w:themeColor="text1"/>
          <w:sz w:val="24"/>
          <w:szCs w:val="24"/>
          <w:lang w:val="pt-BR"/>
        </w:rPr>
      </w:pPr>
      <w:r w:rsidRPr="006D557D">
        <w:rPr>
          <w:rStyle w:val="y2iqfc"/>
          <w:rFonts w:ascii="Publica Sans Light" w:eastAsia="MS Mincho" w:hAnsi="Publica Sans Light"/>
          <w:b/>
          <w:bCs/>
          <w:color w:val="000000" w:themeColor="text1"/>
          <w:sz w:val="24"/>
          <w:szCs w:val="24"/>
          <w:lang w:val="pt-BR"/>
        </w:rPr>
        <w:t>Trajanje ugovora</w:t>
      </w:r>
      <w:r w:rsidRPr="006D557D">
        <w:rPr>
          <w:rStyle w:val="y2iqfc"/>
          <w:rFonts w:ascii="Publica Sans Light" w:eastAsia="MS Mincho" w:hAnsi="Publica Sans Light"/>
          <w:color w:val="000000" w:themeColor="text1"/>
          <w:sz w:val="24"/>
          <w:szCs w:val="24"/>
          <w:lang w:val="pt-BR"/>
        </w:rPr>
        <w:t>: Na određeno 12 meseci sa mogućnošću produženja (probni rad 3 meseca)</w:t>
      </w:r>
    </w:p>
    <w:p w14:paraId="212CDA05" w14:textId="77777777" w:rsidR="00AD2AE0" w:rsidRPr="006D557D" w:rsidRDefault="00AD2AE0" w:rsidP="00AD2AE0">
      <w:pPr>
        <w:pStyle w:val="HTMLPreformatted"/>
        <w:shd w:val="clear" w:color="auto" w:fill="F8F9FA"/>
        <w:spacing w:line="360" w:lineRule="atLeast"/>
        <w:rPr>
          <w:rStyle w:val="y2iqfc"/>
          <w:rFonts w:ascii="Publica Sans Light" w:eastAsia="MS Mincho" w:hAnsi="Publica Sans Light"/>
          <w:color w:val="000000" w:themeColor="text1"/>
          <w:sz w:val="24"/>
          <w:szCs w:val="24"/>
          <w:lang w:val="pt-BR"/>
        </w:rPr>
      </w:pPr>
      <w:r w:rsidRPr="006D557D">
        <w:rPr>
          <w:rStyle w:val="y2iqfc"/>
          <w:rFonts w:ascii="Publica Sans Light" w:eastAsia="MS Mincho" w:hAnsi="Publica Sans Light"/>
          <w:b/>
          <w:bCs/>
          <w:color w:val="000000" w:themeColor="text1"/>
          <w:sz w:val="24"/>
          <w:szCs w:val="24"/>
          <w:lang w:val="pt-BR"/>
        </w:rPr>
        <w:t>Mesto rada</w:t>
      </w:r>
      <w:r w:rsidRPr="006D557D">
        <w:rPr>
          <w:rStyle w:val="y2iqfc"/>
          <w:rFonts w:ascii="Publica Sans Light" w:eastAsia="MS Mincho" w:hAnsi="Publica Sans Light"/>
          <w:color w:val="000000" w:themeColor="text1"/>
          <w:sz w:val="24"/>
          <w:szCs w:val="24"/>
          <w:lang w:val="pt-BR"/>
        </w:rPr>
        <w:t>: Ul. „Zija Šemsiu“ br. 22, Ulpiane- Priština (sedište Javnog stambenog preduzeća)</w:t>
      </w:r>
    </w:p>
    <w:p w14:paraId="0A530518" w14:textId="77777777" w:rsidR="00AD2AE0" w:rsidRPr="006D557D" w:rsidRDefault="00AD2AE0" w:rsidP="00AD2AE0">
      <w:pPr>
        <w:pStyle w:val="HTMLPreformatted"/>
        <w:shd w:val="clear" w:color="auto" w:fill="F8F9FA"/>
        <w:spacing w:line="360" w:lineRule="atLeast"/>
        <w:rPr>
          <w:rStyle w:val="y2iqfc"/>
          <w:rFonts w:ascii="Publica Sans Light" w:eastAsia="MS Mincho" w:hAnsi="Publica Sans Light"/>
          <w:color w:val="000000" w:themeColor="text1"/>
          <w:sz w:val="24"/>
          <w:szCs w:val="24"/>
          <w:lang w:val="pt-BR"/>
        </w:rPr>
      </w:pPr>
    </w:p>
    <w:p w14:paraId="50B4B52D" w14:textId="77777777" w:rsidR="00AD2AE0" w:rsidRPr="006D557D" w:rsidRDefault="00AD2AE0" w:rsidP="00AD2AE0">
      <w:pPr>
        <w:pStyle w:val="HTMLPreformatted"/>
        <w:shd w:val="clear" w:color="auto" w:fill="F8F9FA"/>
        <w:spacing w:line="360" w:lineRule="atLeast"/>
        <w:rPr>
          <w:rStyle w:val="y2iqfc"/>
          <w:rFonts w:ascii="Publica Sans Light" w:eastAsia="MS Mincho" w:hAnsi="Publica Sans Light"/>
          <w:b/>
          <w:bCs/>
          <w:color w:val="000000" w:themeColor="text1"/>
          <w:sz w:val="24"/>
          <w:szCs w:val="24"/>
          <w:lang w:val="pt-BR"/>
        </w:rPr>
      </w:pPr>
      <w:r w:rsidRPr="006D557D">
        <w:rPr>
          <w:rStyle w:val="y2iqfc"/>
          <w:rFonts w:ascii="Publica Sans Light" w:eastAsia="MS Mincho" w:hAnsi="Publica Sans Light"/>
          <w:b/>
          <w:bCs/>
          <w:color w:val="000000" w:themeColor="text1"/>
          <w:sz w:val="24"/>
          <w:szCs w:val="24"/>
          <w:lang w:val="pt-BR"/>
        </w:rPr>
        <w:t>Dužnosti i odgovornosti:</w:t>
      </w:r>
    </w:p>
    <w:p w14:paraId="3F976480" w14:textId="6FF0C379" w:rsidR="00AD2AE0" w:rsidRPr="006D557D" w:rsidRDefault="006D557D" w:rsidP="006D557D">
      <w:pPr>
        <w:pStyle w:val="HTMLPreformatted"/>
        <w:numPr>
          <w:ilvl w:val="0"/>
          <w:numId w:val="43"/>
        </w:numPr>
        <w:shd w:val="clear" w:color="auto" w:fill="F8F9FA"/>
        <w:spacing w:line="360" w:lineRule="atLeast"/>
        <w:rPr>
          <w:rStyle w:val="y2iqfc"/>
          <w:rFonts w:ascii="Publica Sans Light" w:eastAsia="MS Mincho" w:hAnsi="Publica Sans Light"/>
          <w:color w:val="000000" w:themeColor="text1"/>
          <w:sz w:val="24"/>
          <w:szCs w:val="24"/>
          <w:lang w:val="pt-BR"/>
        </w:rPr>
      </w:pPr>
      <w:r>
        <w:rPr>
          <w:rStyle w:val="y2iqfc"/>
          <w:rFonts w:ascii="Publica Sans Light" w:eastAsia="MS Mincho" w:hAnsi="Publica Sans Light"/>
          <w:color w:val="000000" w:themeColor="text1"/>
          <w:sz w:val="24"/>
          <w:szCs w:val="24"/>
          <w:lang w:val="pt-BR"/>
        </w:rPr>
        <w:t>O</w:t>
      </w:r>
      <w:r w:rsidR="00AD2AE0" w:rsidRPr="006D557D">
        <w:rPr>
          <w:rStyle w:val="y2iqfc"/>
          <w:rFonts w:ascii="Publica Sans Light" w:eastAsia="MS Mincho" w:hAnsi="Publica Sans Light"/>
          <w:color w:val="000000" w:themeColor="text1"/>
          <w:sz w:val="24"/>
          <w:szCs w:val="24"/>
          <w:lang w:val="pt-BR"/>
        </w:rPr>
        <w:t>dgovoran je za realizaciju ciljeva postavljenih od strane rukovodioca grupe;</w:t>
      </w:r>
    </w:p>
    <w:p w14:paraId="2DF76495" w14:textId="34299A55" w:rsidR="00AD2AE0" w:rsidRPr="006D557D" w:rsidRDefault="006D557D" w:rsidP="006D557D">
      <w:pPr>
        <w:pStyle w:val="HTMLPreformatted"/>
        <w:numPr>
          <w:ilvl w:val="0"/>
          <w:numId w:val="43"/>
        </w:numPr>
        <w:shd w:val="clear" w:color="auto" w:fill="F8F9FA"/>
        <w:spacing w:line="360" w:lineRule="atLeast"/>
        <w:rPr>
          <w:rStyle w:val="y2iqfc"/>
          <w:rFonts w:ascii="Publica Sans Light" w:eastAsia="MS Mincho" w:hAnsi="Publica Sans Light"/>
          <w:color w:val="000000" w:themeColor="text1"/>
          <w:sz w:val="24"/>
          <w:szCs w:val="24"/>
          <w:lang w:val="pt-BR"/>
        </w:rPr>
      </w:pPr>
      <w:r>
        <w:rPr>
          <w:rStyle w:val="y2iqfc"/>
          <w:rFonts w:ascii="Publica Sans Light" w:eastAsia="MS Mincho" w:hAnsi="Publica Sans Light"/>
          <w:color w:val="000000" w:themeColor="text1"/>
          <w:sz w:val="24"/>
          <w:szCs w:val="24"/>
          <w:lang w:val="pt-BR"/>
        </w:rPr>
        <w:t>K</w:t>
      </w:r>
      <w:r w:rsidR="00AD2AE0" w:rsidRPr="006D557D">
        <w:rPr>
          <w:rStyle w:val="y2iqfc"/>
          <w:rFonts w:ascii="Publica Sans Light" w:eastAsia="MS Mincho" w:hAnsi="Publica Sans Light"/>
          <w:color w:val="000000" w:themeColor="text1"/>
          <w:sz w:val="24"/>
          <w:szCs w:val="24"/>
          <w:lang w:val="pt-BR"/>
        </w:rPr>
        <w:t>oordinira rad sa ostalim zaposlenima zajedno sa glavnim radnikom grupe u vezi sa zahtjevima i potrebama za obavljanje potrebnih aktivnosti u vezi sa Jedinicom za čišćenje (NJP);</w:t>
      </w:r>
    </w:p>
    <w:p w14:paraId="06DA790E" w14:textId="4E25A546" w:rsidR="00AD2AE0" w:rsidRPr="006D557D" w:rsidRDefault="006D557D" w:rsidP="006D557D">
      <w:pPr>
        <w:pStyle w:val="HTMLPreformatted"/>
        <w:numPr>
          <w:ilvl w:val="0"/>
          <w:numId w:val="43"/>
        </w:numPr>
        <w:shd w:val="clear" w:color="auto" w:fill="F8F9FA"/>
        <w:spacing w:line="360" w:lineRule="atLeast"/>
        <w:rPr>
          <w:rStyle w:val="y2iqfc"/>
          <w:rFonts w:ascii="Publica Sans Light" w:eastAsia="MS Mincho" w:hAnsi="Publica Sans Light"/>
          <w:color w:val="000000" w:themeColor="text1"/>
          <w:sz w:val="24"/>
          <w:szCs w:val="24"/>
          <w:lang w:val="pt-BR"/>
        </w:rPr>
      </w:pPr>
      <w:r>
        <w:rPr>
          <w:rStyle w:val="y2iqfc"/>
          <w:rFonts w:ascii="Publica Sans Light" w:eastAsia="MS Mincho" w:hAnsi="Publica Sans Light"/>
          <w:color w:val="000000" w:themeColor="text1"/>
          <w:sz w:val="24"/>
          <w:szCs w:val="24"/>
          <w:lang w:val="pt-BR"/>
        </w:rPr>
        <w:t>B</w:t>
      </w:r>
      <w:r w:rsidR="00AD2AE0" w:rsidRPr="006D557D">
        <w:rPr>
          <w:rStyle w:val="y2iqfc"/>
          <w:rFonts w:ascii="Publica Sans Light" w:eastAsia="MS Mincho" w:hAnsi="Publica Sans Light"/>
          <w:color w:val="000000" w:themeColor="text1"/>
          <w:sz w:val="24"/>
          <w:szCs w:val="24"/>
          <w:lang w:val="pt-BR"/>
        </w:rPr>
        <w:t>lisko sarađuje sa drugim zaposlenima i sa šefom grupe u ispunjavanju ciljeva Odeljenja za redovno održavanje i intervencije (DMRrI);</w:t>
      </w:r>
    </w:p>
    <w:p w14:paraId="0662C829" w14:textId="29A4DEB5" w:rsidR="00AD2AE0" w:rsidRPr="006D557D" w:rsidRDefault="006D557D" w:rsidP="006D557D">
      <w:pPr>
        <w:pStyle w:val="HTMLPreformatted"/>
        <w:numPr>
          <w:ilvl w:val="0"/>
          <w:numId w:val="43"/>
        </w:numPr>
        <w:shd w:val="clear" w:color="auto" w:fill="F8F9FA"/>
        <w:spacing w:line="360" w:lineRule="atLeast"/>
        <w:rPr>
          <w:rStyle w:val="y2iqfc"/>
          <w:rFonts w:ascii="Publica Sans Light" w:eastAsia="MS Mincho" w:hAnsi="Publica Sans Light"/>
          <w:color w:val="000000" w:themeColor="text1"/>
          <w:sz w:val="24"/>
          <w:szCs w:val="24"/>
          <w:lang w:val="pt-BR"/>
        </w:rPr>
      </w:pPr>
      <w:r>
        <w:rPr>
          <w:rStyle w:val="y2iqfc"/>
          <w:rFonts w:ascii="Publica Sans Light" w:eastAsia="MS Mincho" w:hAnsi="Publica Sans Light"/>
          <w:color w:val="000000" w:themeColor="text1"/>
          <w:sz w:val="24"/>
          <w:szCs w:val="24"/>
          <w:lang w:val="pt-BR"/>
        </w:rPr>
        <w:t>U</w:t>
      </w:r>
      <w:r w:rsidR="00AD2AE0" w:rsidRPr="006D557D">
        <w:rPr>
          <w:rStyle w:val="y2iqfc"/>
          <w:rFonts w:ascii="Publica Sans Light" w:eastAsia="MS Mincho" w:hAnsi="Publica Sans Light"/>
          <w:color w:val="000000" w:themeColor="text1"/>
          <w:sz w:val="24"/>
          <w:szCs w:val="24"/>
          <w:lang w:val="pt-BR"/>
        </w:rPr>
        <w:t>čestvuje na redovnim sastancima na kojima se poziva za potrebe Odseka;</w:t>
      </w:r>
    </w:p>
    <w:p w14:paraId="16A5779B" w14:textId="719BB70C" w:rsidR="00AD2AE0" w:rsidRPr="006D557D" w:rsidRDefault="006D557D" w:rsidP="006D557D">
      <w:pPr>
        <w:pStyle w:val="HTMLPreformatted"/>
        <w:numPr>
          <w:ilvl w:val="0"/>
          <w:numId w:val="43"/>
        </w:numPr>
        <w:shd w:val="clear" w:color="auto" w:fill="F8F9FA"/>
        <w:spacing w:line="360" w:lineRule="atLeast"/>
        <w:rPr>
          <w:rStyle w:val="y2iqfc"/>
          <w:rFonts w:ascii="Publica Sans Light" w:eastAsia="MS Mincho" w:hAnsi="Publica Sans Light"/>
          <w:color w:val="000000" w:themeColor="text1"/>
          <w:sz w:val="24"/>
          <w:szCs w:val="24"/>
          <w:lang w:val="pt-BR"/>
        </w:rPr>
      </w:pPr>
      <w:r>
        <w:rPr>
          <w:rStyle w:val="y2iqfc"/>
          <w:rFonts w:ascii="Publica Sans Light" w:eastAsia="MS Mincho" w:hAnsi="Publica Sans Light"/>
          <w:color w:val="000000" w:themeColor="text1"/>
          <w:sz w:val="24"/>
          <w:szCs w:val="24"/>
          <w:lang w:val="pt-BR"/>
        </w:rPr>
        <w:t>O</w:t>
      </w:r>
      <w:r w:rsidR="00AD2AE0" w:rsidRPr="006D557D">
        <w:rPr>
          <w:rStyle w:val="y2iqfc"/>
          <w:rFonts w:ascii="Publica Sans Light" w:eastAsia="MS Mincho" w:hAnsi="Publica Sans Light"/>
          <w:color w:val="000000" w:themeColor="text1"/>
          <w:sz w:val="24"/>
          <w:szCs w:val="24"/>
          <w:lang w:val="pt-BR"/>
        </w:rPr>
        <w:t>dgovoran je za čišćenje zajedničkih jedinica kolektivnog stanovanja koje odredi nadzornik;</w:t>
      </w:r>
    </w:p>
    <w:p w14:paraId="64EA3D50" w14:textId="438456F6" w:rsidR="00AD2AE0" w:rsidRPr="006D557D" w:rsidRDefault="00AD2AE0" w:rsidP="006D557D">
      <w:pPr>
        <w:pStyle w:val="HTMLPreformatted"/>
        <w:numPr>
          <w:ilvl w:val="0"/>
          <w:numId w:val="43"/>
        </w:numPr>
        <w:shd w:val="clear" w:color="auto" w:fill="F8F9FA"/>
        <w:spacing w:line="360" w:lineRule="atLeast"/>
        <w:rPr>
          <w:rStyle w:val="y2iqfc"/>
          <w:rFonts w:ascii="Publica Sans Light" w:eastAsia="MS Mincho" w:hAnsi="Publica Sans Light"/>
          <w:color w:val="000000" w:themeColor="text1"/>
          <w:sz w:val="24"/>
          <w:szCs w:val="24"/>
          <w:lang w:val="pt-BR"/>
        </w:rPr>
      </w:pPr>
      <w:r w:rsidRPr="006D557D">
        <w:rPr>
          <w:rStyle w:val="y2iqfc"/>
          <w:rFonts w:ascii="Publica Sans Light" w:eastAsia="MS Mincho" w:hAnsi="Publica Sans Light"/>
          <w:color w:val="000000" w:themeColor="text1"/>
          <w:sz w:val="24"/>
          <w:szCs w:val="24"/>
          <w:lang w:val="pt-BR"/>
        </w:rPr>
        <w:t>Vodi evidenciju očišćenih jedinica i podnosi ovaj izveštaj jednom nedeljno glavnom radniku grupe za čišćenje;</w:t>
      </w:r>
    </w:p>
    <w:p w14:paraId="093F1542" w14:textId="518D4F10" w:rsidR="00AD2AE0" w:rsidRPr="006D557D" w:rsidRDefault="006D557D" w:rsidP="006D557D">
      <w:pPr>
        <w:pStyle w:val="HTMLPreformatted"/>
        <w:numPr>
          <w:ilvl w:val="0"/>
          <w:numId w:val="43"/>
        </w:numPr>
        <w:shd w:val="clear" w:color="auto" w:fill="F8F9FA"/>
        <w:spacing w:line="360" w:lineRule="atLeast"/>
        <w:rPr>
          <w:rStyle w:val="y2iqfc"/>
          <w:rFonts w:ascii="Publica Sans Light" w:eastAsia="MS Mincho" w:hAnsi="Publica Sans Light"/>
          <w:color w:val="000000" w:themeColor="text1"/>
          <w:sz w:val="24"/>
          <w:szCs w:val="24"/>
          <w:lang w:val="pt-BR"/>
        </w:rPr>
      </w:pPr>
      <w:r>
        <w:rPr>
          <w:rStyle w:val="y2iqfc"/>
          <w:rFonts w:ascii="Publica Sans Light" w:eastAsia="MS Mincho" w:hAnsi="Publica Sans Light"/>
          <w:color w:val="000000" w:themeColor="text1"/>
          <w:sz w:val="24"/>
          <w:szCs w:val="24"/>
          <w:lang w:val="pt-BR"/>
        </w:rPr>
        <w:t>O</w:t>
      </w:r>
      <w:r w:rsidR="00AD2AE0" w:rsidRPr="006D557D">
        <w:rPr>
          <w:rStyle w:val="y2iqfc"/>
          <w:rFonts w:ascii="Publica Sans Light" w:eastAsia="MS Mincho" w:hAnsi="Publica Sans Light"/>
          <w:color w:val="000000" w:themeColor="text1"/>
          <w:sz w:val="24"/>
          <w:szCs w:val="24"/>
          <w:lang w:val="pt-BR"/>
        </w:rPr>
        <w:t>dgovoran je za poslove i zadatke dodeljene poslovođi grupe za čišćenje;</w:t>
      </w:r>
    </w:p>
    <w:p w14:paraId="541F4DBB" w14:textId="7FD9BC21" w:rsidR="00AD2AE0" w:rsidRPr="006D557D" w:rsidRDefault="006D557D" w:rsidP="006D557D">
      <w:pPr>
        <w:pStyle w:val="HTMLPreformatted"/>
        <w:numPr>
          <w:ilvl w:val="0"/>
          <w:numId w:val="43"/>
        </w:numPr>
        <w:shd w:val="clear" w:color="auto" w:fill="F8F9FA"/>
        <w:spacing w:line="360" w:lineRule="atLeast"/>
        <w:rPr>
          <w:rStyle w:val="y2iqfc"/>
          <w:rFonts w:ascii="Publica Sans Light" w:eastAsia="MS Mincho" w:hAnsi="Publica Sans Light"/>
          <w:color w:val="000000" w:themeColor="text1"/>
          <w:sz w:val="24"/>
          <w:szCs w:val="24"/>
          <w:lang w:val="pt-BR"/>
        </w:rPr>
      </w:pPr>
      <w:r>
        <w:rPr>
          <w:rStyle w:val="y2iqfc"/>
          <w:rFonts w:ascii="Publica Sans Light" w:eastAsia="MS Mincho" w:hAnsi="Publica Sans Light"/>
          <w:color w:val="000000" w:themeColor="text1"/>
          <w:sz w:val="24"/>
          <w:szCs w:val="24"/>
          <w:lang w:val="pt-BR"/>
        </w:rPr>
        <w:t>R</w:t>
      </w:r>
      <w:r w:rsidR="00AD2AE0" w:rsidRPr="006D557D">
        <w:rPr>
          <w:rStyle w:val="y2iqfc"/>
          <w:rFonts w:ascii="Publica Sans Light" w:eastAsia="MS Mincho" w:hAnsi="Publica Sans Light"/>
          <w:color w:val="000000" w:themeColor="text1"/>
          <w:sz w:val="24"/>
          <w:szCs w:val="24"/>
          <w:lang w:val="pt-BR"/>
        </w:rPr>
        <w:t>anije naručuje materijale i detaljno ih precizira prema zahtevu;</w:t>
      </w:r>
    </w:p>
    <w:p w14:paraId="4FF5E715" w14:textId="7F4E7AAB" w:rsidR="00AD2AE0" w:rsidRPr="006D557D" w:rsidRDefault="006D557D" w:rsidP="006D557D">
      <w:pPr>
        <w:pStyle w:val="HTMLPreformatted"/>
        <w:numPr>
          <w:ilvl w:val="0"/>
          <w:numId w:val="43"/>
        </w:numPr>
        <w:shd w:val="clear" w:color="auto" w:fill="F8F9FA"/>
        <w:spacing w:line="360" w:lineRule="atLeast"/>
        <w:rPr>
          <w:rStyle w:val="y2iqfc"/>
          <w:rFonts w:ascii="Publica Sans Light" w:eastAsia="MS Mincho" w:hAnsi="Publica Sans Light"/>
          <w:color w:val="000000" w:themeColor="text1"/>
          <w:sz w:val="24"/>
          <w:szCs w:val="24"/>
          <w:lang w:val="pt-BR"/>
        </w:rPr>
      </w:pPr>
      <w:r>
        <w:rPr>
          <w:rStyle w:val="y2iqfc"/>
          <w:rFonts w:ascii="Publica Sans Light" w:eastAsia="MS Mincho" w:hAnsi="Publica Sans Light"/>
          <w:color w:val="000000" w:themeColor="text1"/>
          <w:sz w:val="24"/>
          <w:szCs w:val="24"/>
          <w:lang w:val="pt-BR"/>
        </w:rPr>
        <w:t>I</w:t>
      </w:r>
      <w:r w:rsidR="00AD2AE0" w:rsidRPr="006D557D">
        <w:rPr>
          <w:rStyle w:val="y2iqfc"/>
          <w:rFonts w:ascii="Publica Sans Light" w:eastAsia="MS Mincho" w:hAnsi="Publica Sans Light"/>
          <w:color w:val="000000" w:themeColor="text1"/>
          <w:sz w:val="24"/>
          <w:szCs w:val="24"/>
          <w:lang w:val="pt-BR"/>
        </w:rPr>
        <w:t>ma pravo da vrati materijale koji nisu isporučeni prema zahtevu;</w:t>
      </w:r>
    </w:p>
    <w:p w14:paraId="27AEFCE7" w14:textId="1B2A3303" w:rsidR="00AD2AE0" w:rsidRPr="006D557D" w:rsidRDefault="006D557D" w:rsidP="006D557D">
      <w:pPr>
        <w:pStyle w:val="HTMLPreformatted"/>
        <w:numPr>
          <w:ilvl w:val="0"/>
          <w:numId w:val="43"/>
        </w:numPr>
        <w:shd w:val="clear" w:color="auto" w:fill="F8F9FA"/>
        <w:spacing w:line="360" w:lineRule="atLeast"/>
        <w:rPr>
          <w:rStyle w:val="y2iqfc"/>
          <w:rFonts w:ascii="Publica Sans Light" w:eastAsia="MS Mincho" w:hAnsi="Publica Sans Light"/>
          <w:color w:val="000000" w:themeColor="text1"/>
          <w:sz w:val="24"/>
          <w:szCs w:val="24"/>
          <w:lang w:val="pt-BR"/>
        </w:rPr>
      </w:pPr>
      <w:r>
        <w:rPr>
          <w:rStyle w:val="y2iqfc"/>
          <w:rFonts w:ascii="Publica Sans Light" w:eastAsia="MS Mincho" w:hAnsi="Publica Sans Light"/>
          <w:color w:val="000000" w:themeColor="text1"/>
          <w:sz w:val="24"/>
          <w:szCs w:val="24"/>
          <w:lang w:val="pt-BR"/>
        </w:rPr>
        <w:t>S</w:t>
      </w:r>
      <w:r w:rsidR="00AD2AE0" w:rsidRPr="006D557D">
        <w:rPr>
          <w:rStyle w:val="y2iqfc"/>
          <w:rFonts w:ascii="Publica Sans Light" w:eastAsia="MS Mincho" w:hAnsi="Publica Sans Light"/>
          <w:color w:val="000000" w:themeColor="text1"/>
          <w:sz w:val="24"/>
          <w:szCs w:val="24"/>
          <w:lang w:val="pt-BR"/>
        </w:rPr>
        <w:t>tara se o radnim alatima i prijavljuje njihove nedostatke;</w:t>
      </w:r>
    </w:p>
    <w:p w14:paraId="7F28EF73" w14:textId="6E6CED48" w:rsidR="00AD2AE0" w:rsidRPr="006D557D" w:rsidRDefault="006D557D" w:rsidP="006D557D">
      <w:pPr>
        <w:pStyle w:val="HTMLPreformatted"/>
        <w:numPr>
          <w:ilvl w:val="0"/>
          <w:numId w:val="43"/>
        </w:numPr>
        <w:shd w:val="clear" w:color="auto" w:fill="F8F9FA"/>
        <w:spacing w:line="360" w:lineRule="atLeast"/>
        <w:rPr>
          <w:rStyle w:val="y2iqfc"/>
          <w:rFonts w:ascii="Publica Sans Light" w:eastAsia="MS Mincho" w:hAnsi="Publica Sans Light"/>
          <w:color w:val="000000" w:themeColor="text1"/>
          <w:sz w:val="24"/>
          <w:szCs w:val="24"/>
          <w:lang w:val="pt-BR"/>
        </w:rPr>
      </w:pPr>
      <w:r>
        <w:rPr>
          <w:rStyle w:val="y2iqfc"/>
          <w:rFonts w:ascii="Publica Sans Light" w:eastAsia="MS Mincho" w:hAnsi="Publica Sans Light"/>
          <w:color w:val="000000" w:themeColor="text1"/>
          <w:sz w:val="24"/>
          <w:szCs w:val="24"/>
          <w:lang w:val="pt-BR"/>
        </w:rPr>
        <w:t>S</w:t>
      </w:r>
      <w:r w:rsidR="00AD2AE0" w:rsidRPr="006D557D">
        <w:rPr>
          <w:rStyle w:val="y2iqfc"/>
          <w:rFonts w:ascii="Publica Sans Light" w:eastAsia="MS Mincho" w:hAnsi="Publica Sans Light"/>
          <w:color w:val="000000" w:themeColor="text1"/>
          <w:sz w:val="24"/>
          <w:szCs w:val="24"/>
          <w:lang w:val="pt-BR"/>
        </w:rPr>
        <w:t>nosi odgovornost za utrošeni materijal;</w:t>
      </w:r>
    </w:p>
    <w:p w14:paraId="6076FE32" w14:textId="69C09489" w:rsidR="00AD2AE0" w:rsidRPr="006D557D" w:rsidRDefault="00AD2AE0" w:rsidP="006D557D">
      <w:pPr>
        <w:pStyle w:val="HTMLPreformatted"/>
        <w:numPr>
          <w:ilvl w:val="0"/>
          <w:numId w:val="43"/>
        </w:numPr>
        <w:shd w:val="clear" w:color="auto" w:fill="F8F9FA"/>
        <w:spacing w:line="360" w:lineRule="atLeast"/>
        <w:rPr>
          <w:rStyle w:val="y2iqfc"/>
          <w:rFonts w:ascii="Publica Sans Light" w:eastAsia="MS Mincho" w:hAnsi="Publica Sans Light"/>
          <w:color w:val="000000" w:themeColor="text1"/>
          <w:sz w:val="24"/>
          <w:szCs w:val="24"/>
          <w:lang w:val="pt-BR"/>
        </w:rPr>
      </w:pPr>
      <w:r w:rsidRPr="006D557D">
        <w:rPr>
          <w:rStyle w:val="y2iqfc"/>
          <w:rFonts w:ascii="Publica Sans Light" w:eastAsia="MS Mincho" w:hAnsi="Publica Sans Light"/>
          <w:color w:val="000000" w:themeColor="text1"/>
          <w:sz w:val="24"/>
          <w:szCs w:val="24"/>
          <w:lang w:val="pt-BR"/>
        </w:rPr>
        <w:t>Glavni radnik grupe za čišćenje može mu zadužiti i druge poslove prema potrebama NPB;</w:t>
      </w:r>
    </w:p>
    <w:p w14:paraId="5002A1E6" w14:textId="1C0F49A7" w:rsidR="00AD2AE0" w:rsidRPr="006D557D" w:rsidRDefault="00AD2AE0" w:rsidP="006D557D">
      <w:pPr>
        <w:pStyle w:val="HTMLPreformatted"/>
        <w:numPr>
          <w:ilvl w:val="0"/>
          <w:numId w:val="43"/>
        </w:numPr>
        <w:shd w:val="clear" w:color="auto" w:fill="F8F9FA"/>
        <w:spacing w:line="360" w:lineRule="atLeast"/>
        <w:rPr>
          <w:rFonts w:ascii="Publica Sans Light" w:hAnsi="Publica Sans Light"/>
          <w:color w:val="000000" w:themeColor="text1"/>
          <w:sz w:val="24"/>
          <w:szCs w:val="24"/>
          <w:lang w:val="pt-BR"/>
        </w:rPr>
      </w:pPr>
      <w:r w:rsidRPr="006D557D">
        <w:rPr>
          <w:rStyle w:val="y2iqfc"/>
          <w:rFonts w:ascii="Publica Sans Light" w:eastAsia="MS Mincho" w:hAnsi="Publica Sans Light"/>
          <w:color w:val="000000" w:themeColor="text1"/>
          <w:sz w:val="24"/>
          <w:szCs w:val="24"/>
          <w:lang w:val="pt-BR"/>
        </w:rPr>
        <w:t>U slučaju odsustva drugih zaposlenih, po nalogu rukovodioca, može zameniti i obavljati druge poslove.</w:t>
      </w:r>
    </w:p>
    <w:p w14:paraId="69A5845C" w14:textId="77777777" w:rsidR="00AD2AE0" w:rsidRPr="006D557D" w:rsidRDefault="00AD2AE0" w:rsidP="00633F22">
      <w:pPr>
        <w:rPr>
          <w:rFonts w:ascii="Publica Sans Light" w:hAnsi="Publica Sans Light" w:cs="Times New Roman"/>
          <w:b/>
          <w:bCs/>
          <w:i/>
          <w:iCs/>
          <w:color w:val="000000" w:themeColor="text1"/>
          <w:sz w:val="24"/>
          <w:szCs w:val="24"/>
          <w:lang w:val="pt-BR"/>
        </w:rPr>
      </w:pPr>
    </w:p>
    <w:p w14:paraId="338A67C7" w14:textId="77777777" w:rsidR="00AD2AE0" w:rsidRPr="006D557D" w:rsidRDefault="00AD2AE0" w:rsidP="00AD2AE0">
      <w:pPr>
        <w:pStyle w:val="HTMLPreformatted"/>
        <w:shd w:val="clear" w:color="auto" w:fill="F8F9FA"/>
        <w:spacing w:line="360" w:lineRule="atLeast"/>
        <w:rPr>
          <w:rStyle w:val="y2iqfc"/>
          <w:rFonts w:ascii="Publica Sans Light" w:eastAsia="MS Mincho" w:hAnsi="Publica Sans Light"/>
          <w:b/>
          <w:bCs/>
          <w:color w:val="000000" w:themeColor="text1"/>
          <w:sz w:val="24"/>
          <w:szCs w:val="24"/>
          <w:lang w:val="pt-BR"/>
        </w:rPr>
      </w:pPr>
      <w:r w:rsidRPr="006D557D">
        <w:rPr>
          <w:rStyle w:val="y2iqfc"/>
          <w:rFonts w:ascii="Publica Sans Light" w:eastAsia="MS Mincho" w:hAnsi="Publica Sans Light"/>
          <w:b/>
          <w:bCs/>
          <w:color w:val="000000" w:themeColor="text1"/>
          <w:sz w:val="24"/>
          <w:szCs w:val="24"/>
          <w:lang w:val="pt-BR"/>
        </w:rPr>
        <w:t>Kvalifikacije:</w:t>
      </w:r>
    </w:p>
    <w:p w14:paraId="5FBC1602" w14:textId="522BCD2E" w:rsidR="00AD2AE0" w:rsidRPr="006D557D" w:rsidRDefault="006D557D" w:rsidP="00774708">
      <w:pPr>
        <w:pStyle w:val="HTMLPreformatted"/>
        <w:numPr>
          <w:ilvl w:val="0"/>
          <w:numId w:val="1"/>
        </w:numPr>
        <w:shd w:val="clear" w:color="auto" w:fill="F8F9FA"/>
        <w:spacing w:line="360" w:lineRule="atLeast"/>
        <w:rPr>
          <w:rStyle w:val="y2iqfc"/>
          <w:rFonts w:ascii="Publica Sans Light" w:eastAsia="MS Mincho" w:hAnsi="Publica Sans Light"/>
          <w:color w:val="000000" w:themeColor="text1"/>
          <w:sz w:val="24"/>
          <w:szCs w:val="24"/>
          <w:lang w:val="pt-BR"/>
        </w:rPr>
      </w:pPr>
      <w:r>
        <w:rPr>
          <w:rStyle w:val="y2iqfc"/>
          <w:rFonts w:ascii="Publica Sans Light" w:eastAsia="MS Mincho" w:hAnsi="Publica Sans Light"/>
          <w:color w:val="000000" w:themeColor="text1"/>
          <w:sz w:val="24"/>
          <w:szCs w:val="24"/>
          <w:lang w:val="pt-BR"/>
        </w:rPr>
        <w:t>D</w:t>
      </w:r>
      <w:r w:rsidR="00AD2AE0" w:rsidRPr="006D557D">
        <w:rPr>
          <w:rStyle w:val="y2iqfc"/>
          <w:rFonts w:ascii="Publica Sans Light" w:eastAsia="MS Mincho" w:hAnsi="Publica Sans Light"/>
          <w:color w:val="000000" w:themeColor="text1"/>
          <w:sz w:val="24"/>
          <w:szCs w:val="24"/>
          <w:lang w:val="pt-BR"/>
        </w:rPr>
        <w:t>iploma osnovne škole;</w:t>
      </w:r>
    </w:p>
    <w:p w14:paraId="53D49C35" w14:textId="19ECB7DA" w:rsidR="00AD2AE0" w:rsidRPr="006D557D" w:rsidRDefault="00AD2AE0" w:rsidP="00AD2AE0">
      <w:pPr>
        <w:pStyle w:val="HTMLPreformatted"/>
        <w:numPr>
          <w:ilvl w:val="0"/>
          <w:numId w:val="1"/>
        </w:numPr>
        <w:shd w:val="clear" w:color="auto" w:fill="F8F9FA"/>
        <w:spacing w:line="360" w:lineRule="atLeast"/>
        <w:rPr>
          <w:rStyle w:val="y2iqfc"/>
          <w:rFonts w:ascii="Publica Sans Light" w:eastAsia="MS Mincho" w:hAnsi="Publica Sans Light"/>
          <w:color w:val="000000" w:themeColor="text1"/>
          <w:sz w:val="24"/>
          <w:szCs w:val="24"/>
          <w:lang w:val="pt-BR"/>
        </w:rPr>
      </w:pPr>
      <w:r w:rsidRPr="006D557D">
        <w:rPr>
          <w:rStyle w:val="y2iqfc"/>
          <w:rFonts w:ascii="Publica Sans Light" w:eastAsia="MS Mincho" w:hAnsi="Publica Sans Light"/>
          <w:color w:val="000000" w:themeColor="text1"/>
          <w:sz w:val="24"/>
          <w:szCs w:val="24"/>
          <w:lang w:val="pt-BR"/>
        </w:rPr>
        <w:t>Poželjno je najmanje 1 godina radnog iskustva.</w:t>
      </w:r>
    </w:p>
    <w:p w14:paraId="1E798C3A" w14:textId="77777777" w:rsidR="00AD2AE0" w:rsidRPr="006D557D" w:rsidRDefault="00AD2AE0" w:rsidP="00AD2AE0">
      <w:pPr>
        <w:pStyle w:val="HTMLPreformatted"/>
        <w:shd w:val="clear" w:color="auto" w:fill="F8F9FA"/>
        <w:spacing w:line="360" w:lineRule="atLeast"/>
        <w:rPr>
          <w:rStyle w:val="y2iqfc"/>
          <w:rFonts w:ascii="Publica Sans Light" w:eastAsia="MS Mincho" w:hAnsi="Publica Sans Light"/>
          <w:color w:val="000000" w:themeColor="text1"/>
          <w:sz w:val="24"/>
          <w:szCs w:val="24"/>
          <w:lang w:val="pt-BR"/>
        </w:rPr>
      </w:pPr>
    </w:p>
    <w:p w14:paraId="7B1E6EAF" w14:textId="77777777" w:rsidR="00AD2AE0" w:rsidRPr="006D557D" w:rsidRDefault="00AD2AE0" w:rsidP="00AD2AE0">
      <w:pPr>
        <w:spacing w:after="145" w:line="240" w:lineRule="auto"/>
        <w:ind w:left="0" w:firstLine="0"/>
        <w:rPr>
          <w:rStyle w:val="y2iqfc"/>
          <w:rFonts w:ascii="Publica Sans Light" w:hAnsi="Publica Sans Light"/>
          <w:b/>
          <w:bCs/>
          <w:color w:val="auto"/>
          <w:sz w:val="24"/>
          <w:szCs w:val="24"/>
          <w:lang w:val="pt-BR"/>
        </w:rPr>
      </w:pPr>
      <w:r w:rsidRPr="006D557D">
        <w:rPr>
          <w:rFonts w:ascii="Publica Sans Light" w:hAnsi="Publica Sans Light"/>
          <w:b/>
          <w:bCs/>
          <w:color w:val="auto"/>
          <w:sz w:val="24"/>
          <w:szCs w:val="24"/>
          <w:lang w:val="pt-BR"/>
        </w:rPr>
        <w:t>Poznavanje</w:t>
      </w:r>
      <w:r w:rsidRPr="006D557D">
        <w:rPr>
          <w:rFonts w:ascii="Publica Sans Light" w:eastAsia="Times New Roman" w:hAnsi="Publica Sans Light" w:cs="Courier New"/>
          <w:color w:val="auto"/>
          <w:sz w:val="24"/>
          <w:szCs w:val="24"/>
          <w:lang w:val="pt-BR"/>
        </w:rPr>
        <w:t>:</w:t>
      </w:r>
    </w:p>
    <w:p w14:paraId="3C986BE3" w14:textId="02F9B610" w:rsidR="00AD2AE0" w:rsidRPr="006D557D" w:rsidRDefault="00AD2AE0" w:rsidP="00774708">
      <w:pPr>
        <w:pStyle w:val="HTMLPreformatted"/>
        <w:numPr>
          <w:ilvl w:val="0"/>
          <w:numId w:val="1"/>
        </w:numPr>
        <w:shd w:val="clear" w:color="auto" w:fill="F8F9FA"/>
        <w:spacing w:line="360" w:lineRule="atLeast"/>
        <w:rPr>
          <w:rStyle w:val="y2iqfc"/>
          <w:rFonts w:ascii="Publica Sans Light" w:eastAsia="MS Mincho" w:hAnsi="Publica Sans Light"/>
          <w:color w:val="000000" w:themeColor="text1"/>
          <w:sz w:val="24"/>
          <w:szCs w:val="24"/>
          <w:lang w:val="pt-BR"/>
        </w:rPr>
      </w:pPr>
      <w:r w:rsidRPr="006D557D">
        <w:rPr>
          <w:rStyle w:val="y2iqfc"/>
          <w:rFonts w:ascii="Publica Sans Light" w:eastAsia="MS Mincho" w:hAnsi="Publica Sans Light"/>
          <w:color w:val="000000" w:themeColor="text1"/>
          <w:sz w:val="24"/>
          <w:szCs w:val="24"/>
          <w:lang w:val="pt-BR"/>
        </w:rPr>
        <w:t>Sposobnost rada u grupi, pod pritiskom i demonstracije fleksibilnosti na poslu;</w:t>
      </w:r>
    </w:p>
    <w:p w14:paraId="3E6FA840" w14:textId="40CA3DE2" w:rsidR="00AD2AE0" w:rsidRPr="006D557D" w:rsidRDefault="00AD2AE0" w:rsidP="00774708">
      <w:pPr>
        <w:pStyle w:val="HTMLPreformatted"/>
        <w:numPr>
          <w:ilvl w:val="0"/>
          <w:numId w:val="1"/>
        </w:numPr>
        <w:shd w:val="clear" w:color="auto" w:fill="F8F9FA"/>
        <w:spacing w:line="360" w:lineRule="atLeast"/>
        <w:rPr>
          <w:rStyle w:val="y2iqfc"/>
          <w:rFonts w:ascii="Publica Sans Light" w:eastAsia="MS Mincho" w:hAnsi="Publica Sans Light"/>
          <w:color w:val="000000" w:themeColor="text1"/>
          <w:sz w:val="24"/>
          <w:szCs w:val="24"/>
          <w:lang w:val="pt-BR"/>
        </w:rPr>
      </w:pPr>
      <w:r w:rsidRPr="006D557D">
        <w:rPr>
          <w:rStyle w:val="y2iqfc"/>
          <w:rFonts w:ascii="Publica Sans Light" w:eastAsia="MS Mincho" w:hAnsi="Publica Sans Light"/>
          <w:color w:val="000000" w:themeColor="text1"/>
          <w:sz w:val="24"/>
          <w:szCs w:val="24"/>
          <w:lang w:val="pt-BR"/>
        </w:rPr>
        <w:t>Odlično poznavanje materijala i radnih alata vezanih za čišćenje;</w:t>
      </w:r>
    </w:p>
    <w:p w14:paraId="5C966F59" w14:textId="29B4D82E" w:rsidR="00AD2AE0" w:rsidRPr="006D557D" w:rsidRDefault="00AD2AE0" w:rsidP="00774708">
      <w:pPr>
        <w:pStyle w:val="HTMLPreformatted"/>
        <w:numPr>
          <w:ilvl w:val="0"/>
          <w:numId w:val="1"/>
        </w:numPr>
        <w:shd w:val="clear" w:color="auto" w:fill="F8F9FA"/>
        <w:spacing w:line="360" w:lineRule="atLeast"/>
        <w:rPr>
          <w:rStyle w:val="y2iqfc"/>
          <w:rFonts w:ascii="Publica Sans Light" w:eastAsia="MS Mincho" w:hAnsi="Publica Sans Light"/>
          <w:color w:val="000000" w:themeColor="text1"/>
          <w:sz w:val="24"/>
          <w:szCs w:val="24"/>
          <w:lang w:val="pt-BR"/>
        </w:rPr>
      </w:pPr>
      <w:r w:rsidRPr="006D557D">
        <w:rPr>
          <w:rStyle w:val="y2iqfc"/>
          <w:rFonts w:ascii="Publica Sans Light" w:eastAsia="MS Mincho" w:hAnsi="Publica Sans Light"/>
          <w:color w:val="000000" w:themeColor="text1"/>
          <w:sz w:val="24"/>
          <w:szCs w:val="24"/>
          <w:lang w:val="pt-BR"/>
        </w:rPr>
        <w:t>Budite oprezniji i poštujte norme zaštite na radu;</w:t>
      </w:r>
    </w:p>
    <w:p w14:paraId="123A89D8" w14:textId="19D6155C" w:rsidR="00AD2AE0" w:rsidRPr="006D557D" w:rsidRDefault="00AD2AE0" w:rsidP="00774708">
      <w:pPr>
        <w:pStyle w:val="HTMLPreformatted"/>
        <w:numPr>
          <w:ilvl w:val="0"/>
          <w:numId w:val="1"/>
        </w:numPr>
        <w:shd w:val="clear" w:color="auto" w:fill="F8F9FA"/>
        <w:spacing w:line="360" w:lineRule="atLeast"/>
        <w:rPr>
          <w:rStyle w:val="y2iqfc"/>
          <w:rFonts w:ascii="Publica Sans Light" w:eastAsia="MS Mincho" w:hAnsi="Publica Sans Light"/>
          <w:color w:val="000000" w:themeColor="text1"/>
          <w:sz w:val="24"/>
          <w:szCs w:val="24"/>
          <w:lang w:val="pt-BR"/>
        </w:rPr>
      </w:pPr>
      <w:r w:rsidRPr="006D557D">
        <w:rPr>
          <w:rStyle w:val="y2iqfc"/>
          <w:rFonts w:ascii="Publica Sans Light" w:eastAsia="MS Mincho" w:hAnsi="Publica Sans Light"/>
          <w:color w:val="000000" w:themeColor="text1"/>
          <w:sz w:val="24"/>
          <w:szCs w:val="24"/>
          <w:lang w:val="pt-BR"/>
        </w:rPr>
        <w:t>Biti voljan da radi u različitim objektima;</w:t>
      </w:r>
    </w:p>
    <w:p w14:paraId="6AC6D525" w14:textId="44FE2A30" w:rsidR="00AD2AE0" w:rsidRPr="006D557D" w:rsidRDefault="00AD2AE0" w:rsidP="00774708">
      <w:pPr>
        <w:pStyle w:val="HTMLPreformatted"/>
        <w:numPr>
          <w:ilvl w:val="0"/>
          <w:numId w:val="1"/>
        </w:numPr>
        <w:shd w:val="clear" w:color="auto" w:fill="F8F9FA"/>
        <w:spacing w:line="360" w:lineRule="atLeast"/>
        <w:rPr>
          <w:rStyle w:val="y2iqfc"/>
          <w:rFonts w:ascii="Publica Sans Light" w:eastAsia="MS Mincho" w:hAnsi="Publica Sans Light"/>
          <w:color w:val="000000" w:themeColor="text1"/>
          <w:sz w:val="24"/>
          <w:szCs w:val="24"/>
          <w:lang w:val="pt-BR"/>
        </w:rPr>
      </w:pPr>
      <w:r w:rsidRPr="006D557D">
        <w:rPr>
          <w:rStyle w:val="y2iqfc"/>
          <w:rFonts w:ascii="Publica Sans Light" w:eastAsia="MS Mincho" w:hAnsi="Publica Sans Light"/>
          <w:color w:val="000000" w:themeColor="text1"/>
          <w:sz w:val="24"/>
          <w:szCs w:val="24"/>
          <w:lang w:val="pt-BR"/>
        </w:rPr>
        <w:t>Budite spremni da radite u svim vremenskim uslovima.</w:t>
      </w:r>
    </w:p>
    <w:p w14:paraId="68EBD6B0" w14:textId="65A53D04" w:rsidR="00AD2AE0" w:rsidRPr="006D557D" w:rsidRDefault="00AD2AE0" w:rsidP="00774708">
      <w:pPr>
        <w:pStyle w:val="HTMLPreformatted"/>
        <w:numPr>
          <w:ilvl w:val="0"/>
          <w:numId w:val="1"/>
        </w:numPr>
        <w:shd w:val="clear" w:color="auto" w:fill="F8F9FA"/>
        <w:spacing w:line="360" w:lineRule="atLeast"/>
        <w:rPr>
          <w:rFonts w:ascii="Publica Sans Light" w:hAnsi="Publica Sans Light"/>
          <w:color w:val="000000" w:themeColor="text1"/>
          <w:sz w:val="24"/>
          <w:szCs w:val="24"/>
          <w:lang w:val="pt-BR"/>
        </w:rPr>
      </w:pPr>
      <w:r w:rsidRPr="006D557D">
        <w:rPr>
          <w:rStyle w:val="y2iqfc"/>
          <w:rFonts w:ascii="Publica Sans Light" w:eastAsia="MS Mincho" w:hAnsi="Publica Sans Light"/>
          <w:color w:val="000000" w:themeColor="text1"/>
          <w:sz w:val="24"/>
          <w:szCs w:val="24"/>
          <w:lang w:val="pt-BR"/>
        </w:rPr>
        <w:t>Imati etiku i integritet na poslu.</w:t>
      </w:r>
    </w:p>
    <w:p w14:paraId="0DD6C38B" w14:textId="77777777" w:rsidR="00AD2AE0" w:rsidRPr="006D557D" w:rsidRDefault="00AD2AE0" w:rsidP="00633F22">
      <w:pPr>
        <w:rPr>
          <w:rFonts w:ascii="Publica Sans Light" w:hAnsi="Publica Sans Light" w:cs="Times New Roman"/>
          <w:b/>
          <w:bCs/>
          <w:i/>
          <w:iCs/>
          <w:color w:val="000000" w:themeColor="text1"/>
          <w:sz w:val="24"/>
          <w:szCs w:val="24"/>
          <w:lang w:val="pt-BR"/>
        </w:rPr>
      </w:pPr>
    </w:p>
    <w:p w14:paraId="60078376" w14:textId="77777777" w:rsidR="00AD2AE0" w:rsidRPr="006D557D" w:rsidRDefault="00AD2AE0" w:rsidP="00AD2AE0">
      <w:pPr>
        <w:ind w:left="0" w:firstLine="0"/>
        <w:rPr>
          <w:rFonts w:ascii="Publica Sans Light" w:hAnsi="Publica Sans Light" w:cs="Times New Roman"/>
          <w:b/>
          <w:bCs/>
          <w:i/>
          <w:iCs/>
          <w:color w:val="000000" w:themeColor="text1"/>
          <w:sz w:val="24"/>
          <w:szCs w:val="24"/>
          <w:lang w:val="sr-Latn-RS"/>
        </w:rPr>
      </w:pPr>
    </w:p>
    <w:p w14:paraId="5CF363E1" w14:textId="77777777" w:rsidR="006D557D" w:rsidRPr="006D557D" w:rsidRDefault="006D557D" w:rsidP="006D557D">
      <w:pPr>
        <w:ind w:left="0" w:firstLine="0"/>
        <w:rPr>
          <w:rFonts w:ascii="Publica Sans Light" w:hAnsi="Publica Sans Light" w:cs="Times New Roman"/>
          <w:color w:val="000000" w:themeColor="text1"/>
          <w:sz w:val="24"/>
          <w:szCs w:val="24"/>
          <w:lang w:val="sr-Latn-RS"/>
        </w:rPr>
      </w:pPr>
      <w:r w:rsidRPr="006D557D">
        <w:rPr>
          <w:rFonts w:ascii="Publica Sans Light" w:hAnsi="Publica Sans Light" w:cs="Times New Roman"/>
          <w:color w:val="000000" w:themeColor="text1"/>
          <w:sz w:val="24"/>
          <w:szCs w:val="24"/>
          <w:lang w:val="sr-Latn-RS"/>
        </w:rPr>
        <w:t>Procedura konkursa</w:t>
      </w:r>
    </w:p>
    <w:p w14:paraId="004B8DC0" w14:textId="77777777" w:rsidR="006D557D" w:rsidRPr="006D557D" w:rsidRDefault="006D557D" w:rsidP="006D557D">
      <w:pPr>
        <w:ind w:left="0" w:firstLine="0"/>
        <w:rPr>
          <w:rFonts w:ascii="Publica Sans Light" w:hAnsi="Publica Sans Light" w:cs="Times New Roman"/>
          <w:color w:val="000000" w:themeColor="text1"/>
          <w:sz w:val="24"/>
          <w:szCs w:val="24"/>
          <w:lang w:val="sr-Latn-RS"/>
        </w:rPr>
      </w:pPr>
      <w:r w:rsidRPr="006D557D">
        <w:rPr>
          <w:rFonts w:ascii="Publica Sans Light" w:hAnsi="Publica Sans Light" w:cs="Times New Roman"/>
          <w:color w:val="000000" w:themeColor="text1"/>
          <w:sz w:val="24"/>
          <w:szCs w:val="24"/>
          <w:lang w:val="sr-Latn-RS"/>
        </w:rPr>
        <w:t>Službeni formular zainteresovani kandidati mogu dobiti u Službi za kadrove Javnog stambenog preduzeća ili ga preuzeti sa sajta na adresi:</w:t>
      </w:r>
    </w:p>
    <w:p w14:paraId="6D89BE83" w14:textId="77777777" w:rsidR="006D557D" w:rsidRPr="006D557D" w:rsidRDefault="006D557D" w:rsidP="006D557D">
      <w:pPr>
        <w:ind w:left="0" w:firstLine="0"/>
        <w:rPr>
          <w:rFonts w:ascii="Publica Sans Light" w:hAnsi="Publica Sans Light" w:cs="Times New Roman"/>
          <w:color w:val="000000" w:themeColor="text1"/>
          <w:sz w:val="24"/>
          <w:szCs w:val="24"/>
          <w:lang w:val="sr-Latn-RS"/>
        </w:rPr>
      </w:pPr>
      <w:r w:rsidRPr="006D557D">
        <w:rPr>
          <w:rFonts w:ascii="Publica Sans Light" w:hAnsi="Publica Sans Light" w:cs="Times New Roman"/>
          <w:color w:val="000000" w:themeColor="text1"/>
          <w:sz w:val="24"/>
          <w:szCs w:val="24"/>
          <w:lang w:val="sr-Latn-RS"/>
        </w:rPr>
        <w:t>vvv.npbanesore.com/shpalljet/mundesi-punesimi/.Documentation/ Prijavu možete poslati elektronski putem zvanične e-pošte: svarne.njerezore@npbanesore.com. Kandidati koji se takmiče moraju tačno da unesu adresu, kontakt telefon i mejl adresu. Samo odabrani kandidati će biti pozvani na dalje procedure zapošljavanja.</w:t>
      </w:r>
    </w:p>
    <w:p w14:paraId="055B7550" w14:textId="77777777" w:rsidR="00AD2AE0" w:rsidRPr="006D557D" w:rsidRDefault="00AD2AE0" w:rsidP="00AD2AE0">
      <w:pPr>
        <w:pStyle w:val="HTMLPreformatted"/>
        <w:shd w:val="clear" w:color="auto" w:fill="F8F9FA"/>
        <w:spacing w:line="360" w:lineRule="atLeast"/>
        <w:rPr>
          <w:rStyle w:val="y2iqfc"/>
          <w:rFonts w:ascii="Publica Sans Light" w:eastAsia="MS Mincho" w:hAnsi="Publica Sans Light"/>
          <w:b/>
          <w:bCs/>
          <w:color w:val="000000" w:themeColor="text1"/>
          <w:sz w:val="24"/>
          <w:szCs w:val="24"/>
          <w:lang w:val="pt-BR"/>
        </w:rPr>
      </w:pPr>
      <w:r w:rsidRPr="006D557D">
        <w:rPr>
          <w:rStyle w:val="y2iqfc"/>
          <w:rFonts w:ascii="Publica Sans Light" w:eastAsia="MS Mincho" w:hAnsi="Publica Sans Light"/>
          <w:b/>
          <w:bCs/>
          <w:color w:val="000000" w:themeColor="text1"/>
          <w:sz w:val="24"/>
          <w:szCs w:val="24"/>
          <w:lang w:val="pt-BR"/>
        </w:rPr>
        <w:t>Dokumenti koje treba priložiti:</w:t>
      </w:r>
    </w:p>
    <w:p w14:paraId="20B0376A" w14:textId="7885778D" w:rsidR="00AD2AE0" w:rsidRPr="006D557D" w:rsidRDefault="00AD2AE0" w:rsidP="00774708">
      <w:pPr>
        <w:pStyle w:val="HTMLPreformatted"/>
        <w:numPr>
          <w:ilvl w:val="0"/>
          <w:numId w:val="1"/>
        </w:numPr>
        <w:shd w:val="clear" w:color="auto" w:fill="F8F9FA"/>
        <w:spacing w:line="360" w:lineRule="atLeast"/>
        <w:rPr>
          <w:rStyle w:val="y2iqfc"/>
          <w:rFonts w:ascii="Publica Sans Light" w:eastAsia="MS Mincho" w:hAnsi="Publica Sans Light"/>
          <w:color w:val="000000" w:themeColor="text1"/>
          <w:sz w:val="24"/>
          <w:szCs w:val="24"/>
          <w:lang w:val="pt-BR"/>
        </w:rPr>
      </w:pPr>
      <w:r w:rsidRPr="006D557D">
        <w:rPr>
          <w:rStyle w:val="y2iqfc"/>
          <w:rFonts w:ascii="Publica Sans Light" w:eastAsia="MS Mincho" w:hAnsi="Publica Sans Light"/>
          <w:color w:val="000000" w:themeColor="text1"/>
          <w:sz w:val="24"/>
          <w:szCs w:val="24"/>
          <w:lang w:val="pt-BR"/>
        </w:rPr>
        <w:t>NPB aplikacija;</w:t>
      </w:r>
    </w:p>
    <w:p w14:paraId="234AADAA" w14:textId="33484892" w:rsidR="00AD2AE0" w:rsidRPr="006D557D" w:rsidRDefault="00AD2AE0" w:rsidP="00774708">
      <w:pPr>
        <w:pStyle w:val="HTMLPreformatted"/>
        <w:numPr>
          <w:ilvl w:val="0"/>
          <w:numId w:val="1"/>
        </w:numPr>
        <w:shd w:val="clear" w:color="auto" w:fill="F8F9FA"/>
        <w:spacing w:line="360" w:lineRule="atLeast"/>
        <w:rPr>
          <w:rStyle w:val="y2iqfc"/>
          <w:rFonts w:ascii="Publica Sans Light" w:eastAsia="MS Mincho" w:hAnsi="Publica Sans Light"/>
          <w:color w:val="000000" w:themeColor="text1"/>
          <w:sz w:val="24"/>
          <w:szCs w:val="24"/>
          <w:lang w:val="pt-BR"/>
        </w:rPr>
      </w:pPr>
      <w:r w:rsidRPr="006D557D">
        <w:rPr>
          <w:rStyle w:val="y2iqfc"/>
          <w:rFonts w:ascii="Publica Sans Light" w:eastAsia="MS Mincho" w:hAnsi="Publica Sans Light"/>
          <w:color w:val="000000" w:themeColor="text1"/>
          <w:sz w:val="24"/>
          <w:szCs w:val="24"/>
          <w:lang w:val="pt-BR"/>
        </w:rPr>
        <w:t>Dokaz o obrazovanju</w:t>
      </w:r>
    </w:p>
    <w:p w14:paraId="02F51BBE" w14:textId="7714D5B0" w:rsidR="00AD2AE0" w:rsidRPr="006D557D" w:rsidRDefault="00AD2AE0" w:rsidP="00774708">
      <w:pPr>
        <w:pStyle w:val="HTMLPreformatted"/>
        <w:numPr>
          <w:ilvl w:val="0"/>
          <w:numId w:val="1"/>
        </w:numPr>
        <w:shd w:val="clear" w:color="auto" w:fill="F8F9FA"/>
        <w:spacing w:line="360" w:lineRule="atLeast"/>
        <w:rPr>
          <w:rStyle w:val="y2iqfc"/>
          <w:rFonts w:ascii="Publica Sans Light" w:eastAsia="MS Mincho" w:hAnsi="Publica Sans Light"/>
          <w:color w:val="000000" w:themeColor="text1"/>
          <w:sz w:val="24"/>
          <w:szCs w:val="24"/>
          <w:lang w:val="pt-BR"/>
        </w:rPr>
      </w:pPr>
      <w:r w:rsidRPr="006D557D">
        <w:rPr>
          <w:rStyle w:val="y2iqfc"/>
          <w:rFonts w:ascii="Publica Sans Light" w:eastAsia="MS Mincho" w:hAnsi="Publica Sans Light"/>
          <w:color w:val="000000" w:themeColor="text1"/>
          <w:sz w:val="24"/>
          <w:szCs w:val="24"/>
          <w:lang w:val="pt-BR"/>
        </w:rPr>
        <w:t>Poželjno je radno iskustvo od najmanje 1 godine;</w:t>
      </w:r>
    </w:p>
    <w:p w14:paraId="1035F85B" w14:textId="7556BA2B" w:rsidR="00AD2AE0" w:rsidRPr="006D557D" w:rsidRDefault="00AD2AE0" w:rsidP="00774708">
      <w:pPr>
        <w:pStyle w:val="HTMLPreformatted"/>
        <w:numPr>
          <w:ilvl w:val="0"/>
          <w:numId w:val="1"/>
        </w:numPr>
        <w:shd w:val="clear" w:color="auto" w:fill="F8F9FA"/>
        <w:spacing w:line="360" w:lineRule="atLeast"/>
        <w:rPr>
          <w:rStyle w:val="y2iqfc"/>
          <w:rFonts w:ascii="Publica Sans Light" w:eastAsia="MS Mincho" w:hAnsi="Publica Sans Light"/>
          <w:color w:val="000000" w:themeColor="text1"/>
          <w:sz w:val="24"/>
          <w:szCs w:val="24"/>
          <w:lang w:val="pt-BR"/>
        </w:rPr>
      </w:pPr>
      <w:r w:rsidRPr="006D557D">
        <w:rPr>
          <w:rStyle w:val="y2iqfc"/>
          <w:rFonts w:ascii="Publica Sans Light" w:eastAsia="MS Mincho" w:hAnsi="Publica Sans Light"/>
          <w:color w:val="000000" w:themeColor="text1"/>
          <w:sz w:val="24"/>
          <w:szCs w:val="24"/>
          <w:lang w:val="pt-BR"/>
        </w:rPr>
        <w:t>Uverenje da niste pod istragom (ne starije od šest meseci);</w:t>
      </w:r>
    </w:p>
    <w:p w14:paraId="0185749C" w14:textId="1B30FFEE" w:rsidR="00AD2AE0" w:rsidRPr="006D557D" w:rsidRDefault="00AD2AE0" w:rsidP="00774708">
      <w:pPr>
        <w:pStyle w:val="HTMLPreformatted"/>
        <w:numPr>
          <w:ilvl w:val="0"/>
          <w:numId w:val="1"/>
        </w:numPr>
        <w:shd w:val="clear" w:color="auto" w:fill="F8F9FA"/>
        <w:spacing w:line="360" w:lineRule="atLeast"/>
        <w:rPr>
          <w:rFonts w:ascii="Publica Sans Light" w:hAnsi="Publica Sans Light"/>
          <w:color w:val="000000" w:themeColor="text1"/>
          <w:sz w:val="24"/>
          <w:szCs w:val="24"/>
        </w:rPr>
      </w:pPr>
      <w:r w:rsidRPr="006D557D">
        <w:rPr>
          <w:rStyle w:val="y2iqfc"/>
          <w:rFonts w:ascii="Publica Sans Light" w:eastAsia="MS Mincho" w:hAnsi="Publica Sans Light"/>
          <w:color w:val="000000" w:themeColor="text1"/>
          <w:sz w:val="24"/>
          <w:szCs w:val="24"/>
        </w:rPr>
        <w:t xml:space="preserve">Kopija </w:t>
      </w:r>
      <w:proofErr w:type="spellStart"/>
      <w:r w:rsidRPr="006D557D">
        <w:rPr>
          <w:rStyle w:val="y2iqfc"/>
          <w:rFonts w:ascii="Publica Sans Light" w:eastAsia="MS Mincho" w:hAnsi="Publica Sans Light"/>
          <w:color w:val="000000" w:themeColor="text1"/>
          <w:sz w:val="24"/>
          <w:szCs w:val="24"/>
        </w:rPr>
        <w:t>lične</w:t>
      </w:r>
      <w:proofErr w:type="spellEnd"/>
      <w:r w:rsidRPr="006D557D">
        <w:rPr>
          <w:rStyle w:val="y2iqfc"/>
          <w:rFonts w:ascii="Publica Sans Light" w:eastAsia="MS Mincho" w:hAnsi="Publica Sans Light"/>
          <w:color w:val="000000" w:themeColor="text1"/>
          <w:sz w:val="24"/>
          <w:szCs w:val="24"/>
        </w:rPr>
        <w:t xml:space="preserve"> </w:t>
      </w:r>
      <w:proofErr w:type="spellStart"/>
      <w:r w:rsidRPr="006D557D">
        <w:rPr>
          <w:rStyle w:val="y2iqfc"/>
          <w:rFonts w:ascii="Publica Sans Light" w:eastAsia="MS Mincho" w:hAnsi="Publica Sans Light"/>
          <w:color w:val="000000" w:themeColor="text1"/>
          <w:sz w:val="24"/>
          <w:szCs w:val="24"/>
        </w:rPr>
        <w:t>karte</w:t>
      </w:r>
      <w:proofErr w:type="spellEnd"/>
      <w:r w:rsidRPr="006D557D">
        <w:rPr>
          <w:rStyle w:val="y2iqfc"/>
          <w:rFonts w:ascii="Publica Sans Light" w:eastAsia="MS Mincho" w:hAnsi="Publica Sans Light"/>
          <w:color w:val="000000" w:themeColor="text1"/>
          <w:sz w:val="24"/>
          <w:szCs w:val="24"/>
        </w:rPr>
        <w:t>;</w:t>
      </w:r>
    </w:p>
    <w:p w14:paraId="7918FBE8" w14:textId="77777777" w:rsidR="00D338EC" w:rsidRPr="006D557D" w:rsidRDefault="00D338EC" w:rsidP="00D338EC">
      <w:pPr>
        <w:ind w:left="0" w:firstLine="0"/>
        <w:rPr>
          <w:rFonts w:ascii="Publica Sans Light" w:hAnsi="Publica Sans Light" w:cs="Times New Roman"/>
          <w:color w:val="000000" w:themeColor="text1"/>
          <w:sz w:val="24"/>
          <w:szCs w:val="24"/>
          <w:lang w:val="sr-Latn-RS"/>
        </w:rPr>
      </w:pPr>
    </w:p>
    <w:p w14:paraId="2B343A73" w14:textId="77777777" w:rsidR="00633F22" w:rsidRPr="006D557D" w:rsidRDefault="00633F22" w:rsidP="00633F22">
      <w:pPr>
        <w:rPr>
          <w:rFonts w:ascii="Publica Sans Light" w:hAnsi="Publica Sans Light" w:cs="Times New Roman"/>
          <w:color w:val="000000" w:themeColor="text1"/>
          <w:sz w:val="24"/>
          <w:szCs w:val="24"/>
          <w:lang w:val="sr-Latn-RS"/>
        </w:rPr>
      </w:pPr>
    </w:p>
    <w:p w14:paraId="0B09DB16" w14:textId="77777777" w:rsidR="006D557D" w:rsidRPr="006D557D" w:rsidRDefault="006D557D" w:rsidP="006D557D">
      <w:pPr>
        <w:ind w:left="0" w:firstLine="0"/>
        <w:rPr>
          <w:rFonts w:ascii="Publica Sans Light" w:hAnsi="Publica Sans Light" w:cs="Times New Roman"/>
          <w:color w:val="000000" w:themeColor="text1"/>
          <w:sz w:val="24"/>
          <w:szCs w:val="24"/>
          <w:lang w:val="sr-Latn-RS"/>
        </w:rPr>
      </w:pPr>
      <w:r w:rsidRPr="006D557D">
        <w:rPr>
          <w:rFonts w:ascii="Publica Sans Light" w:hAnsi="Publica Sans Light" w:cs="Times New Roman"/>
          <w:color w:val="000000" w:themeColor="text1"/>
          <w:sz w:val="24"/>
          <w:szCs w:val="24"/>
          <w:lang w:val="sr-Latn-RS"/>
        </w:rPr>
        <w:t>NEKOMPLETNE PRIJAVE I DOKUMENTACIJA PREMA USLOVIMA NAVEDENIM U OVOM OGLASU I PRISLEPE NAKON KONKURSNOG ROKA NEĆE SE RAZMATRATI.</w:t>
      </w:r>
    </w:p>
    <w:p w14:paraId="142692D1" w14:textId="69F8E8BE" w:rsidR="006D557D" w:rsidRPr="006D557D" w:rsidRDefault="006D557D" w:rsidP="006D557D">
      <w:pPr>
        <w:ind w:left="0" w:firstLine="0"/>
        <w:rPr>
          <w:rFonts w:ascii="Publica Sans Light" w:hAnsi="Publica Sans Light" w:cs="Times New Roman"/>
          <w:color w:val="000000" w:themeColor="text1"/>
          <w:sz w:val="24"/>
          <w:szCs w:val="24"/>
          <w:lang w:val="sr-Latn-RS"/>
        </w:rPr>
      </w:pPr>
      <w:r w:rsidRPr="006D557D">
        <w:rPr>
          <w:rFonts w:ascii="Publica Sans Light" w:hAnsi="Publica Sans Light" w:cs="Times New Roman"/>
          <w:color w:val="000000" w:themeColor="text1"/>
          <w:sz w:val="24"/>
          <w:szCs w:val="24"/>
          <w:lang w:val="sr-Latn-RS"/>
        </w:rPr>
        <w:t>Oglas je otvoren od 07.05.2024-21.05.2024</w:t>
      </w:r>
    </w:p>
    <w:p w14:paraId="26DB1BC4" w14:textId="77777777" w:rsidR="006D557D" w:rsidRPr="006D557D" w:rsidRDefault="006D557D" w:rsidP="006D557D">
      <w:pPr>
        <w:ind w:left="0" w:firstLine="0"/>
        <w:rPr>
          <w:rFonts w:ascii="Publica Sans Light" w:hAnsi="Publica Sans Light" w:cs="Times New Roman"/>
          <w:color w:val="000000" w:themeColor="text1"/>
          <w:sz w:val="24"/>
          <w:szCs w:val="24"/>
          <w:lang w:val="sr-Latn-RS"/>
        </w:rPr>
      </w:pPr>
      <w:r w:rsidRPr="006D557D">
        <w:rPr>
          <w:rFonts w:ascii="Publica Sans Light" w:hAnsi="Publica Sans Light" w:cs="Times New Roman"/>
          <w:color w:val="000000" w:themeColor="text1"/>
          <w:sz w:val="24"/>
          <w:szCs w:val="24"/>
          <w:lang w:val="sr-Latn-RS"/>
        </w:rPr>
        <w:t>Za detaljnije informacije možete se obratiti Odeljenju za ljudske resurse Javnog stambenog preduzeća na br. tel. : 038 553 311</w:t>
      </w:r>
    </w:p>
    <w:p w14:paraId="45EB0D02" w14:textId="77777777" w:rsidR="00633F22" w:rsidRPr="006D557D" w:rsidRDefault="00633F22" w:rsidP="00633F22">
      <w:pPr>
        <w:rPr>
          <w:rFonts w:ascii="Publica Sans Light" w:hAnsi="Publica Sans Light"/>
          <w:color w:val="000000" w:themeColor="text1"/>
          <w:sz w:val="24"/>
          <w:szCs w:val="24"/>
          <w:lang w:val="sr-Latn-RS"/>
        </w:rPr>
      </w:pPr>
    </w:p>
    <w:p w14:paraId="2B693472" w14:textId="77777777" w:rsidR="00633F22" w:rsidRPr="006D557D" w:rsidRDefault="00633F22" w:rsidP="00D75FD1">
      <w:pPr>
        <w:rPr>
          <w:rFonts w:ascii="Publica Sans Light" w:hAnsi="Publica Sans Light" w:cs="Times New Roman"/>
          <w:color w:val="000000" w:themeColor="text1"/>
          <w:sz w:val="24"/>
          <w:szCs w:val="24"/>
          <w:lang w:val="sr-Latn-RS"/>
        </w:rPr>
      </w:pPr>
    </w:p>
    <w:sectPr w:rsidR="00633F22" w:rsidRPr="006D557D">
      <w:pgSz w:w="12240" w:h="15840"/>
      <w:pgMar w:top="501" w:right="595" w:bottom="433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1BD982" w14:textId="77777777" w:rsidR="001D3005" w:rsidRDefault="001D3005" w:rsidP="0006167C">
      <w:pPr>
        <w:spacing w:after="0" w:line="240" w:lineRule="auto"/>
      </w:pPr>
      <w:r>
        <w:separator/>
      </w:r>
    </w:p>
  </w:endnote>
  <w:endnote w:type="continuationSeparator" w:id="0">
    <w:p w14:paraId="7C5DFC35" w14:textId="77777777" w:rsidR="001D3005" w:rsidRDefault="001D3005" w:rsidP="00061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ublica Sans Light">
    <w:altName w:val="Cambria"/>
    <w:panose1 w:val="00000000000000000000"/>
    <w:charset w:val="00"/>
    <w:family w:val="modern"/>
    <w:notTrueType/>
    <w:pitch w:val="variable"/>
    <w:sig w:usb0="A10004EF" w:usb1="4000207B" w:usb2="00000000" w:usb3="00000000" w:csb0="0000019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w Cen MT">
    <w:altName w:val="Tw Cen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k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rkPr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F0A6E4" w14:textId="77777777" w:rsidR="001D3005" w:rsidRDefault="001D3005" w:rsidP="0006167C">
      <w:pPr>
        <w:spacing w:after="0" w:line="240" w:lineRule="auto"/>
      </w:pPr>
      <w:r>
        <w:separator/>
      </w:r>
    </w:p>
  </w:footnote>
  <w:footnote w:type="continuationSeparator" w:id="0">
    <w:p w14:paraId="2C7537B6" w14:textId="77777777" w:rsidR="001D3005" w:rsidRDefault="001D3005" w:rsidP="000616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B148EF"/>
    <w:multiLevelType w:val="hybridMultilevel"/>
    <w:tmpl w:val="D40EC6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F2BA6"/>
    <w:multiLevelType w:val="hybridMultilevel"/>
    <w:tmpl w:val="7CF2D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E4C63"/>
    <w:multiLevelType w:val="hybridMultilevel"/>
    <w:tmpl w:val="6494EB1C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3" w15:restartNumberingAfterBreak="0">
    <w:nsid w:val="0A465635"/>
    <w:multiLevelType w:val="hybridMultilevel"/>
    <w:tmpl w:val="0B0E5E30"/>
    <w:lvl w:ilvl="0" w:tplc="4268F64C">
      <w:start w:val="12"/>
      <w:numFmt w:val="bullet"/>
      <w:lvlText w:val="•"/>
      <w:lvlJc w:val="left"/>
      <w:pPr>
        <w:ind w:left="922" w:hanging="360"/>
      </w:pPr>
      <w:rPr>
        <w:rFonts w:ascii="Publica Sans Light" w:eastAsia="Book Antiqua" w:hAnsi="Publica Sans Light" w:cs="Calibri" w:hint="default"/>
      </w:rPr>
    </w:lvl>
    <w:lvl w:ilvl="1" w:tplc="040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4" w15:restartNumberingAfterBreak="0">
    <w:nsid w:val="0AE92FCB"/>
    <w:multiLevelType w:val="hybridMultilevel"/>
    <w:tmpl w:val="92DA369A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5" w15:restartNumberingAfterBreak="0">
    <w:nsid w:val="0B253FA2"/>
    <w:multiLevelType w:val="hybridMultilevel"/>
    <w:tmpl w:val="53681DEC"/>
    <w:lvl w:ilvl="0" w:tplc="3D067F12">
      <w:numFmt w:val="bullet"/>
      <w:lvlText w:val="•"/>
      <w:lvlJc w:val="left"/>
      <w:pPr>
        <w:ind w:left="461" w:hanging="360"/>
      </w:pPr>
      <w:rPr>
        <w:rFonts w:ascii="Publica Sans Light" w:eastAsia="Book Antiqua" w:hAnsi="Publica Sans Light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1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1" w:hanging="360"/>
      </w:pPr>
      <w:rPr>
        <w:rFonts w:ascii="Wingdings" w:hAnsi="Wingdings" w:hint="default"/>
      </w:rPr>
    </w:lvl>
  </w:abstractNum>
  <w:abstractNum w:abstractNumId="6" w15:restartNumberingAfterBreak="0">
    <w:nsid w:val="0BF45157"/>
    <w:multiLevelType w:val="hybridMultilevel"/>
    <w:tmpl w:val="9610810C"/>
    <w:lvl w:ilvl="0" w:tplc="96BC2764">
      <w:start w:val="13"/>
      <w:numFmt w:val="bullet"/>
      <w:lvlText w:val="•"/>
      <w:lvlJc w:val="left"/>
      <w:pPr>
        <w:ind w:left="461" w:hanging="360"/>
      </w:pPr>
      <w:rPr>
        <w:rFonts w:ascii="Publica Sans Light" w:eastAsia="Book Antiqua" w:hAnsi="Publica Sans Light" w:cs="Calibri" w:hint="default"/>
      </w:rPr>
    </w:lvl>
    <w:lvl w:ilvl="1" w:tplc="04090003" w:tentative="1">
      <w:start w:val="1"/>
      <w:numFmt w:val="bullet"/>
      <w:lvlText w:val="o"/>
      <w:lvlJc w:val="left"/>
      <w:pPr>
        <w:ind w:left="11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1" w:hanging="360"/>
      </w:pPr>
      <w:rPr>
        <w:rFonts w:ascii="Wingdings" w:hAnsi="Wingdings" w:hint="default"/>
      </w:rPr>
    </w:lvl>
  </w:abstractNum>
  <w:abstractNum w:abstractNumId="7" w15:restartNumberingAfterBreak="0">
    <w:nsid w:val="11A93F30"/>
    <w:multiLevelType w:val="hybridMultilevel"/>
    <w:tmpl w:val="B97A2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1C7047"/>
    <w:multiLevelType w:val="hybridMultilevel"/>
    <w:tmpl w:val="4AF2B426"/>
    <w:lvl w:ilvl="0" w:tplc="4268F64C">
      <w:start w:val="12"/>
      <w:numFmt w:val="bullet"/>
      <w:lvlText w:val="•"/>
      <w:lvlJc w:val="left"/>
      <w:pPr>
        <w:ind w:left="922" w:hanging="360"/>
      </w:pPr>
      <w:rPr>
        <w:rFonts w:ascii="Publica Sans Light" w:eastAsia="Book Antiqua" w:hAnsi="Publica Sans Light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551135"/>
    <w:multiLevelType w:val="hybridMultilevel"/>
    <w:tmpl w:val="C3ECC80C"/>
    <w:lvl w:ilvl="0" w:tplc="4268F64C">
      <w:start w:val="12"/>
      <w:numFmt w:val="bullet"/>
      <w:lvlText w:val="•"/>
      <w:lvlJc w:val="left"/>
      <w:pPr>
        <w:ind w:left="922" w:hanging="360"/>
      </w:pPr>
      <w:rPr>
        <w:rFonts w:ascii="Publica Sans Light" w:eastAsia="Book Antiqua" w:hAnsi="Publica Sans Light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B722C1"/>
    <w:multiLevelType w:val="hybridMultilevel"/>
    <w:tmpl w:val="09624E0E"/>
    <w:lvl w:ilvl="0" w:tplc="04090017">
      <w:start w:val="1"/>
      <w:numFmt w:val="lowerLetter"/>
      <w:lvlText w:val="%1)"/>
      <w:lvlJc w:val="left"/>
      <w:pPr>
        <w:ind w:left="821" w:hanging="360"/>
      </w:pPr>
    </w:lvl>
    <w:lvl w:ilvl="1" w:tplc="04090019" w:tentative="1">
      <w:start w:val="1"/>
      <w:numFmt w:val="lowerLetter"/>
      <w:lvlText w:val="%2."/>
      <w:lvlJc w:val="left"/>
      <w:pPr>
        <w:ind w:left="1541" w:hanging="360"/>
      </w:pPr>
    </w:lvl>
    <w:lvl w:ilvl="2" w:tplc="0409001B" w:tentative="1">
      <w:start w:val="1"/>
      <w:numFmt w:val="lowerRoman"/>
      <w:lvlText w:val="%3."/>
      <w:lvlJc w:val="right"/>
      <w:pPr>
        <w:ind w:left="2261" w:hanging="180"/>
      </w:pPr>
    </w:lvl>
    <w:lvl w:ilvl="3" w:tplc="0409000F" w:tentative="1">
      <w:start w:val="1"/>
      <w:numFmt w:val="decimal"/>
      <w:lvlText w:val="%4."/>
      <w:lvlJc w:val="left"/>
      <w:pPr>
        <w:ind w:left="2981" w:hanging="360"/>
      </w:pPr>
    </w:lvl>
    <w:lvl w:ilvl="4" w:tplc="04090019" w:tentative="1">
      <w:start w:val="1"/>
      <w:numFmt w:val="lowerLetter"/>
      <w:lvlText w:val="%5."/>
      <w:lvlJc w:val="left"/>
      <w:pPr>
        <w:ind w:left="3701" w:hanging="360"/>
      </w:pPr>
    </w:lvl>
    <w:lvl w:ilvl="5" w:tplc="0409001B" w:tentative="1">
      <w:start w:val="1"/>
      <w:numFmt w:val="lowerRoman"/>
      <w:lvlText w:val="%6."/>
      <w:lvlJc w:val="right"/>
      <w:pPr>
        <w:ind w:left="4421" w:hanging="180"/>
      </w:pPr>
    </w:lvl>
    <w:lvl w:ilvl="6" w:tplc="0409000F" w:tentative="1">
      <w:start w:val="1"/>
      <w:numFmt w:val="decimal"/>
      <w:lvlText w:val="%7."/>
      <w:lvlJc w:val="left"/>
      <w:pPr>
        <w:ind w:left="5141" w:hanging="360"/>
      </w:pPr>
    </w:lvl>
    <w:lvl w:ilvl="7" w:tplc="04090019" w:tentative="1">
      <w:start w:val="1"/>
      <w:numFmt w:val="lowerLetter"/>
      <w:lvlText w:val="%8."/>
      <w:lvlJc w:val="left"/>
      <w:pPr>
        <w:ind w:left="5861" w:hanging="360"/>
      </w:pPr>
    </w:lvl>
    <w:lvl w:ilvl="8" w:tplc="040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11" w15:restartNumberingAfterBreak="0">
    <w:nsid w:val="1AEB6DC3"/>
    <w:multiLevelType w:val="hybridMultilevel"/>
    <w:tmpl w:val="D7BCDC04"/>
    <w:lvl w:ilvl="0" w:tplc="041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F600A4"/>
    <w:multiLevelType w:val="hybridMultilevel"/>
    <w:tmpl w:val="97D2C1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4B2362"/>
    <w:multiLevelType w:val="hybridMultilevel"/>
    <w:tmpl w:val="33A0D7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280E26"/>
    <w:multiLevelType w:val="hybridMultilevel"/>
    <w:tmpl w:val="870097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CA2D6C"/>
    <w:multiLevelType w:val="hybridMultilevel"/>
    <w:tmpl w:val="A3BC036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DD6CCB"/>
    <w:multiLevelType w:val="hybridMultilevel"/>
    <w:tmpl w:val="E8245BDA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7" w15:restartNumberingAfterBreak="0">
    <w:nsid w:val="43D57636"/>
    <w:multiLevelType w:val="hybridMultilevel"/>
    <w:tmpl w:val="E3028396"/>
    <w:lvl w:ilvl="0" w:tplc="96BC2764">
      <w:start w:val="13"/>
      <w:numFmt w:val="bullet"/>
      <w:lvlText w:val="•"/>
      <w:lvlJc w:val="left"/>
      <w:pPr>
        <w:ind w:left="461" w:hanging="360"/>
      </w:pPr>
      <w:rPr>
        <w:rFonts w:ascii="Publica Sans Light" w:eastAsia="Book Antiqua" w:hAnsi="Publica Sans Light" w:cs="Calibri" w:hint="default"/>
      </w:rPr>
    </w:lvl>
    <w:lvl w:ilvl="1" w:tplc="04090003" w:tentative="1">
      <w:start w:val="1"/>
      <w:numFmt w:val="bullet"/>
      <w:lvlText w:val="o"/>
      <w:lvlJc w:val="left"/>
      <w:pPr>
        <w:ind w:left="11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1" w:hanging="360"/>
      </w:pPr>
      <w:rPr>
        <w:rFonts w:ascii="Wingdings" w:hAnsi="Wingdings" w:hint="default"/>
      </w:rPr>
    </w:lvl>
  </w:abstractNum>
  <w:abstractNum w:abstractNumId="18" w15:restartNumberingAfterBreak="0">
    <w:nsid w:val="47FF3812"/>
    <w:multiLevelType w:val="hybridMultilevel"/>
    <w:tmpl w:val="820A3E7C"/>
    <w:lvl w:ilvl="0" w:tplc="041C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9" w15:restartNumberingAfterBreak="0">
    <w:nsid w:val="4866404E"/>
    <w:multiLevelType w:val="hybridMultilevel"/>
    <w:tmpl w:val="3C76D2DA"/>
    <w:lvl w:ilvl="0" w:tplc="46021EB4">
      <w:numFmt w:val="bullet"/>
      <w:lvlText w:val="•"/>
      <w:lvlJc w:val="left"/>
      <w:pPr>
        <w:ind w:left="720" w:hanging="360"/>
      </w:pPr>
      <w:rPr>
        <w:rFonts w:ascii="Publica Sans Light" w:eastAsia="Book Antiqua" w:hAnsi="Publica Sans Light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E41ECB"/>
    <w:multiLevelType w:val="hybridMultilevel"/>
    <w:tmpl w:val="04D25A2A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21" w15:restartNumberingAfterBreak="0">
    <w:nsid w:val="4C191584"/>
    <w:multiLevelType w:val="hybridMultilevel"/>
    <w:tmpl w:val="6950B362"/>
    <w:lvl w:ilvl="0" w:tplc="E87EE696">
      <w:numFmt w:val="bullet"/>
      <w:lvlText w:val="•"/>
      <w:lvlJc w:val="left"/>
      <w:pPr>
        <w:ind w:left="720" w:hanging="360"/>
      </w:pPr>
      <w:rPr>
        <w:rFonts w:ascii="Publica Sans Light" w:eastAsia="MS Mincho" w:hAnsi="Publica Sans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F9047C"/>
    <w:multiLevelType w:val="hybridMultilevel"/>
    <w:tmpl w:val="454E2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337188"/>
    <w:multiLevelType w:val="hybridMultilevel"/>
    <w:tmpl w:val="772A0990"/>
    <w:lvl w:ilvl="0" w:tplc="4268F64C">
      <w:start w:val="12"/>
      <w:numFmt w:val="bullet"/>
      <w:lvlText w:val="•"/>
      <w:lvlJc w:val="left"/>
      <w:pPr>
        <w:ind w:left="1023" w:hanging="360"/>
      </w:pPr>
      <w:rPr>
        <w:rFonts w:ascii="Publica Sans Light" w:eastAsia="Book Antiqua" w:hAnsi="Publica Sans Light" w:cs="Calibri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24" w15:restartNumberingAfterBreak="0">
    <w:nsid w:val="55654613"/>
    <w:multiLevelType w:val="hybridMultilevel"/>
    <w:tmpl w:val="860A94F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2340" w:hanging="36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E95A37"/>
    <w:multiLevelType w:val="hybridMultilevel"/>
    <w:tmpl w:val="5E8812D0"/>
    <w:lvl w:ilvl="0" w:tplc="04090019">
      <w:start w:val="1"/>
      <w:numFmt w:val="lowerLetter"/>
      <w:lvlText w:val="%1."/>
      <w:lvlJc w:val="left"/>
      <w:pPr>
        <w:ind w:left="821" w:hanging="360"/>
      </w:pPr>
    </w:lvl>
    <w:lvl w:ilvl="1" w:tplc="04090019" w:tentative="1">
      <w:start w:val="1"/>
      <w:numFmt w:val="lowerLetter"/>
      <w:lvlText w:val="%2."/>
      <w:lvlJc w:val="left"/>
      <w:pPr>
        <w:ind w:left="1541" w:hanging="360"/>
      </w:pPr>
    </w:lvl>
    <w:lvl w:ilvl="2" w:tplc="0409001B" w:tentative="1">
      <w:start w:val="1"/>
      <w:numFmt w:val="lowerRoman"/>
      <w:lvlText w:val="%3."/>
      <w:lvlJc w:val="right"/>
      <w:pPr>
        <w:ind w:left="2261" w:hanging="180"/>
      </w:pPr>
    </w:lvl>
    <w:lvl w:ilvl="3" w:tplc="0409000F" w:tentative="1">
      <w:start w:val="1"/>
      <w:numFmt w:val="decimal"/>
      <w:lvlText w:val="%4."/>
      <w:lvlJc w:val="left"/>
      <w:pPr>
        <w:ind w:left="2981" w:hanging="360"/>
      </w:pPr>
    </w:lvl>
    <w:lvl w:ilvl="4" w:tplc="04090019" w:tentative="1">
      <w:start w:val="1"/>
      <w:numFmt w:val="lowerLetter"/>
      <w:lvlText w:val="%5."/>
      <w:lvlJc w:val="left"/>
      <w:pPr>
        <w:ind w:left="3701" w:hanging="360"/>
      </w:pPr>
    </w:lvl>
    <w:lvl w:ilvl="5" w:tplc="0409001B" w:tentative="1">
      <w:start w:val="1"/>
      <w:numFmt w:val="lowerRoman"/>
      <w:lvlText w:val="%6."/>
      <w:lvlJc w:val="right"/>
      <w:pPr>
        <w:ind w:left="4421" w:hanging="180"/>
      </w:pPr>
    </w:lvl>
    <w:lvl w:ilvl="6" w:tplc="0409000F" w:tentative="1">
      <w:start w:val="1"/>
      <w:numFmt w:val="decimal"/>
      <w:lvlText w:val="%7."/>
      <w:lvlJc w:val="left"/>
      <w:pPr>
        <w:ind w:left="5141" w:hanging="360"/>
      </w:pPr>
    </w:lvl>
    <w:lvl w:ilvl="7" w:tplc="04090019" w:tentative="1">
      <w:start w:val="1"/>
      <w:numFmt w:val="lowerLetter"/>
      <w:lvlText w:val="%8."/>
      <w:lvlJc w:val="left"/>
      <w:pPr>
        <w:ind w:left="5861" w:hanging="360"/>
      </w:pPr>
    </w:lvl>
    <w:lvl w:ilvl="8" w:tplc="040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26" w15:restartNumberingAfterBreak="0">
    <w:nsid w:val="5E1D518B"/>
    <w:multiLevelType w:val="hybridMultilevel"/>
    <w:tmpl w:val="097A03FA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B41808"/>
    <w:multiLevelType w:val="hybridMultilevel"/>
    <w:tmpl w:val="502C3700"/>
    <w:lvl w:ilvl="0" w:tplc="E87EE696">
      <w:numFmt w:val="bullet"/>
      <w:lvlText w:val="•"/>
      <w:lvlJc w:val="left"/>
      <w:pPr>
        <w:ind w:left="720" w:hanging="360"/>
      </w:pPr>
      <w:rPr>
        <w:rFonts w:ascii="Publica Sans Light" w:eastAsia="MS Mincho" w:hAnsi="Publica Sans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397111"/>
    <w:multiLevelType w:val="hybridMultilevel"/>
    <w:tmpl w:val="AA8EB6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66513D"/>
    <w:multiLevelType w:val="hybridMultilevel"/>
    <w:tmpl w:val="58D66E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150A72B2">
      <w:numFmt w:val="bullet"/>
      <w:lvlText w:val="•"/>
      <w:lvlJc w:val="left"/>
      <w:pPr>
        <w:ind w:left="1440" w:hanging="360"/>
      </w:pPr>
      <w:rPr>
        <w:rFonts w:ascii="Tw Cen MT" w:eastAsia="Book Antiqua" w:hAnsi="Tw Cen MT" w:cstheme="majorHAnsi" w:hint="default"/>
      </w:r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BD6DD2"/>
    <w:multiLevelType w:val="hybridMultilevel"/>
    <w:tmpl w:val="D3C83A12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31" w15:restartNumberingAfterBreak="0">
    <w:nsid w:val="6F707E6E"/>
    <w:multiLevelType w:val="hybridMultilevel"/>
    <w:tmpl w:val="38881206"/>
    <w:lvl w:ilvl="0" w:tplc="46021EB4">
      <w:numFmt w:val="bullet"/>
      <w:lvlText w:val="•"/>
      <w:lvlJc w:val="left"/>
      <w:pPr>
        <w:ind w:left="821" w:hanging="360"/>
      </w:pPr>
      <w:rPr>
        <w:rFonts w:ascii="Publica Sans Light" w:eastAsia="Book Antiqua" w:hAnsi="Publica Sans Light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32" w15:restartNumberingAfterBreak="0">
    <w:nsid w:val="6F921046"/>
    <w:multiLevelType w:val="hybridMultilevel"/>
    <w:tmpl w:val="04325A3E"/>
    <w:lvl w:ilvl="0" w:tplc="46021EB4">
      <w:numFmt w:val="bullet"/>
      <w:lvlText w:val="•"/>
      <w:lvlJc w:val="left"/>
      <w:pPr>
        <w:ind w:left="821" w:hanging="360"/>
      </w:pPr>
      <w:rPr>
        <w:rFonts w:ascii="Publica Sans Light" w:eastAsia="Book Antiqua" w:hAnsi="Publica Sans Light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33" w15:restartNumberingAfterBreak="0">
    <w:nsid w:val="70832907"/>
    <w:multiLevelType w:val="hybridMultilevel"/>
    <w:tmpl w:val="6B368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A93F04"/>
    <w:multiLevelType w:val="hybridMultilevel"/>
    <w:tmpl w:val="48FC4A9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C6C87056">
      <w:start w:val="1"/>
      <w:numFmt w:val="lowerLetter"/>
      <w:lvlText w:val="%3)"/>
      <w:lvlJc w:val="left"/>
      <w:pPr>
        <w:ind w:left="720" w:hanging="360"/>
      </w:pPr>
      <w:rPr>
        <w:strike w:val="0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F64EB5"/>
    <w:multiLevelType w:val="hybridMultilevel"/>
    <w:tmpl w:val="89E450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F23644"/>
    <w:multiLevelType w:val="hybridMultilevel"/>
    <w:tmpl w:val="22266F2A"/>
    <w:lvl w:ilvl="0" w:tplc="96BC2764">
      <w:start w:val="13"/>
      <w:numFmt w:val="bullet"/>
      <w:lvlText w:val="•"/>
      <w:lvlJc w:val="left"/>
      <w:pPr>
        <w:ind w:left="562" w:hanging="360"/>
      </w:pPr>
      <w:rPr>
        <w:rFonts w:ascii="Publica Sans Light" w:eastAsia="Book Antiqua" w:hAnsi="Publica Sans Light" w:cs="Calibri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37" w15:restartNumberingAfterBreak="0">
    <w:nsid w:val="7B1233E5"/>
    <w:multiLevelType w:val="hybridMultilevel"/>
    <w:tmpl w:val="3780AE20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38" w15:restartNumberingAfterBreak="0">
    <w:nsid w:val="7CC7296C"/>
    <w:multiLevelType w:val="hybridMultilevel"/>
    <w:tmpl w:val="CF5EDA7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EF0A19C8">
      <w:start w:val="1"/>
      <w:numFmt w:val="lowerLetter"/>
      <w:lvlText w:val="%3)"/>
      <w:lvlJc w:val="right"/>
      <w:pPr>
        <w:ind w:left="2160" w:hanging="180"/>
      </w:pPr>
      <w:rPr>
        <w:rFonts w:ascii="Tw Cen MT" w:eastAsia="MS Mincho" w:hAnsi="Tw Cen MT" w:cstheme="majorHAnsi"/>
      </w:rPr>
    </w:lvl>
    <w:lvl w:ilvl="3" w:tplc="041C000F">
      <w:start w:val="1"/>
      <w:numFmt w:val="decimal"/>
      <w:lvlText w:val="%4."/>
      <w:lvlJc w:val="left"/>
      <w:pPr>
        <w:ind w:left="2880" w:hanging="360"/>
      </w:pPr>
    </w:lvl>
    <w:lvl w:ilvl="4" w:tplc="041C0019">
      <w:start w:val="1"/>
      <w:numFmt w:val="lowerLetter"/>
      <w:lvlText w:val="%5."/>
      <w:lvlJc w:val="left"/>
      <w:pPr>
        <w:ind w:left="3600" w:hanging="360"/>
      </w:pPr>
    </w:lvl>
    <w:lvl w:ilvl="5" w:tplc="041C001B">
      <w:start w:val="1"/>
      <w:numFmt w:val="lowerRoman"/>
      <w:lvlText w:val="%6."/>
      <w:lvlJc w:val="right"/>
      <w:pPr>
        <w:ind w:left="4320" w:hanging="180"/>
      </w:pPr>
    </w:lvl>
    <w:lvl w:ilvl="6" w:tplc="041C000F">
      <w:start w:val="1"/>
      <w:numFmt w:val="decimal"/>
      <w:lvlText w:val="%7."/>
      <w:lvlJc w:val="left"/>
      <w:pPr>
        <w:ind w:left="5040" w:hanging="360"/>
      </w:pPr>
    </w:lvl>
    <w:lvl w:ilvl="7" w:tplc="041C0019">
      <w:start w:val="1"/>
      <w:numFmt w:val="lowerLetter"/>
      <w:lvlText w:val="%8."/>
      <w:lvlJc w:val="left"/>
      <w:pPr>
        <w:ind w:left="5760" w:hanging="360"/>
      </w:pPr>
    </w:lvl>
    <w:lvl w:ilvl="8" w:tplc="041C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DD4243"/>
    <w:multiLevelType w:val="hybridMultilevel"/>
    <w:tmpl w:val="AF6A0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9A7C4E"/>
    <w:multiLevelType w:val="hybridMultilevel"/>
    <w:tmpl w:val="B4AE298C"/>
    <w:lvl w:ilvl="0" w:tplc="E87EE696">
      <w:numFmt w:val="bullet"/>
      <w:lvlText w:val="•"/>
      <w:lvlJc w:val="left"/>
      <w:pPr>
        <w:ind w:left="720" w:hanging="360"/>
      </w:pPr>
      <w:rPr>
        <w:rFonts w:ascii="Publica Sans Light" w:eastAsia="MS Mincho" w:hAnsi="Publica Sans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5382964">
    <w:abstractNumId w:val="3"/>
  </w:num>
  <w:num w:numId="2" w16cid:durableId="1662538022">
    <w:abstractNumId w:val="29"/>
  </w:num>
  <w:num w:numId="3" w16cid:durableId="2145466755">
    <w:abstractNumId w:val="20"/>
  </w:num>
  <w:num w:numId="4" w16cid:durableId="1955624716">
    <w:abstractNumId w:val="16"/>
  </w:num>
  <w:num w:numId="5" w16cid:durableId="1399090243">
    <w:abstractNumId w:val="35"/>
  </w:num>
  <w:num w:numId="6" w16cid:durableId="1130704457">
    <w:abstractNumId w:val="26"/>
  </w:num>
  <w:num w:numId="7" w16cid:durableId="1342702696">
    <w:abstractNumId w:val="3"/>
  </w:num>
  <w:num w:numId="8" w16cid:durableId="1973902615">
    <w:abstractNumId w:val="39"/>
  </w:num>
  <w:num w:numId="9" w16cid:durableId="1183401055">
    <w:abstractNumId w:val="19"/>
  </w:num>
  <w:num w:numId="10" w16cid:durableId="1958484206">
    <w:abstractNumId w:val="2"/>
  </w:num>
  <w:num w:numId="11" w16cid:durableId="1541894515">
    <w:abstractNumId w:val="5"/>
  </w:num>
  <w:num w:numId="12" w16cid:durableId="1098406333">
    <w:abstractNumId w:val="34"/>
  </w:num>
  <w:num w:numId="13" w16cid:durableId="204876254">
    <w:abstractNumId w:val="13"/>
  </w:num>
  <w:num w:numId="14" w16cid:durableId="1922174086">
    <w:abstractNumId w:val="11"/>
  </w:num>
  <w:num w:numId="15" w16cid:durableId="1035733118">
    <w:abstractNumId w:val="0"/>
  </w:num>
  <w:num w:numId="16" w16cid:durableId="388959185">
    <w:abstractNumId w:val="1"/>
  </w:num>
  <w:num w:numId="17" w16cid:durableId="685058366">
    <w:abstractNumId w:val="40"/>
  </w:num>
  <w:num w:numId="18" w16cid:durableId="717897821">
    <w:abstractNumId w:val="27"/>
  </w:num>
  <w:num w:numId="19" w16cid:durableId="44835769">
    <w:abstractNumId w:val="21"/>
  </w:num>
  <w:num w:numId="20" w16cid:durableId="673805643">
    <w:abstractNumId w:val="22"/>
  </w:num>
  <w:num w:numId="21" w16cid:durableId="735972905">
    <w:abstractNumId w:val="25"/>
  </w:num>
  <w:num w:numId="22" w16cid:durableId="504594262">
    <w:abstractNumId w:val="30"/>
  </w:num>
  <w:num w:numId="23" w16cid:durableId="2018575953">
    <w:abstractNumId w:val="37"/>
  </w:num>
  <w:num w:numId="24" w16cid:durableId="959654354">
    <w:abstractNumId w:val="4"/>
  </w:num>
  <w:num w:numId="25" w16cid:durableId="7971677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050883618">
    <w:abstractNumId w:val="18"/>
  </w:num>
  <w:num w:numId="27" w16cid:durableId="629676024">
    <w:abstractNumId w:val="38"/>
  </w:num>
  <w:num w:numId="28" w16cid:durableId="128405013">
    <w:abstractNumId w:val="24"/>
  </w:num>
  <w:num w:numId="29" w16cid:durableId="1391416028">
    <w:abstractNumId w:val="10"/>
  </w:num>
  <w:num w:numId="30" w16cid:durableId="1936671043">
    <w:abstractNumId w:val="33"/>
  </w:num>
  <w:num w:numId="31" w16cid:durableId="163211055">
    <w:abstractNumId w:val="12"/>
  </w:num>
  <w:num w:numId="32" w16cid:durableId="1689411173">
    <w:abstractNumId w:val="7"/>
  </w:num>
  <w:num w:numId="33" w16cid:durableId="723530325">
    <w:abstractNumId w:val="8"/>
  </w:num>
  <w:num w:numId="34" w16cid:durableId="1778257864">
    <w:abstractNumId w:val="9"/>
  </w:num>
  <w:num w:numId="35" w16cid:durableId="1037119338">
    <w:abstractNumId w:val="15"/>
  </w:num>
  <w:num w:numId="36" w16cid:durableId="731318790">
    <w:abstractNumId w:val="14"/>
  </w:num>
  <w:num w:numId="37" w16cid:durableId="536313255">
    <w:abstractNumId w:val="23"/>
  </w:num>
  <w:num w:numId="38" w16cid:durableId="1902136383">
    <w:abstractNumId w:val="6"/>
  </w:num>
  <w:num w:numId="39" w16cid:durableId="1718234270">
    <w:abstractNumId w:val="32"/>
  </w:num>
  <w:num w:numId="40" w16cid:durableId="1277178925">
    <w:abstractNumId w:val="17"/>
  </w:num>
  <w:num w:numId="41" w16cid:durableId="1672945325">
    <w:abstractNumId w:val="36"/>
  </w:num>
  <w:num w:numId="42" w16cid:durableId="489105306">
    <w:abstractNumId w:val="31"/>
  </w:num>
  <w:num w:numId="43" w16cid:durableId="1699500749">
    <w:abstractNumId w:val="2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DF2"/>
    <w:rsid w:val="0006167C"/>
    <w:rsid w:val="00062716"/>
    <w:rsid w:val="000641FC"/>
    <w:rsid w:val="00065286"/>
    <w:rsid w:val="000722CE"/>
    <w:rsid w:val="000835E9"/>
    <w:rsid w:val="000F29F2"/>
    <w:rsid w:val="00101760"/>
    <w:rsid w:val="00122186"/>
    <w:rsid w:val="00124B1A"/>
    <w:rsid w:val="0013537D"/>
    <w:rsid w:val="00151C06"/>
    <w:rsid w:val="001859BF"/>
    <w:rsid w:val="001A0052"/>
    <w:rsid w:val="001A079E"/>
    <w:rsid w:val="001B5497"/>
    <w:rsid w:val="001D3005"/>
    <w:rsid w:val="001E55AB"/>
    <w:rsid w:val="001E6F64"/>
    <w:rsid w:val="002024FD"/>
    <w:rsid w:val="002257F0"/>
    <w:rsid w:val="0023671E"/>
    <w:rsid w:val="00282A9D"/>
    <w:rsid w:val="002A452B"/>
    <w:rsid w:val="002C5B50"/>
    <w:rsid w:val="002C6CC5"/>
    <w:rsid w:val="002D7D67"/>
    <w:rsid w:val="002E2EB7"/>
    <w:rsid w:val="002E6373"/>
    <w:rsid w:val="00312DDD"/>
    <w:rsid w:val="00356959"/>
    <w:rsid w:val="0037079F"/>
    <w:rsid w:val="00370931"/>
    <w:rsid w:val="0037135C"/>
    <w:rsid w:val="003B4E8A"/>
    <w:rsid w:val="003E12D4"/>
    <w:rsid w:val="003F1850"/>
    <w:rsid w:val="003F2FF3"/>
    <w:rsid w:val="00401F2B"/>
    <w:rsid w:val="00414EC6"/>
    <w:rsid w:val="004200BC"/>
    <w:rsid w:val="0042452C"/>
    <w:rsid w:val="004311B1"/>
    <w:rsid w:val="00446BE2"/>
    <w:rsid w:val="0046786C"/>
    <w:rsid w:val="004723FA"/>
    <w:rsid w:val="0047273E"/>
    <w:rsid w:val="00474929"/>
    <w:rsid w:val="00493C12"/>
    <w:rsid w:val="00497250"/>
    <w:rsid w:val="004D2679"/>
    <w:rsid w:val="004D3E11"/>
    <w:rsid w:val="004D68F4"/>
    <w:rsid w:val="005141C6"/>
    <w:rsid w:val="00537317"/>
    <w:rsid w:val="0055195B"/>
    <w:rsid w:val="0055286D"/>
    <w:rsid w:val="005800BE"/>
    <w:rsid w:val="005A14AF"/>
    <w:rsid w:val="005B64A7"/>
    <w:rsid w:val="005F0E0D"/>
    <w:rsid w:val="005F7D63"/>
    <w:rsid w:val="006075D2"/>
    <w:rsid w:val="00633F22"/>
    <w:rsid w:val="00644EFA"/>
    <w:rsid w:val="0065088D"/>
    <w:rsid w:val="0065717C"/>
    <w:rsid w:val="00670EBD"/>
    <w:rsid w:val="00674036"/>
    <w:rsid w:val="00677266"/>
    <w:rsid w:val="00685D8D"/>
    <w:rsid w:val="00695E9D"/>
    <w:rsid w:val="006A64A4"/>
    <w:rsid w:val="006D557D"/>
    <w:rsid w:val="00701F24"/>
    <w:rsid w:val="007114A5"/>
    <w:rsid w:val="0072712E"/>
    <w:rsid w:val="00734F29"/>
    <w:rsid w:val="00741A75"/>
    <w:rsid w:val="00746B04"/>
    <w:rsid w:val="00765083"/>
    <w:rsid w:val="00774708"/>
    <w:rsid w:val="00793600"/>
    <w:rsid w:val="007D0124"/>
    <w:rsid w:val="007E1AC2"/>
    <w:rsid w:val="00811485"/>
    <w:rsid w:val="00815E1D"/>
    <w:rsid w:val="00816487"/>
    <w:rsid w:val="00822CB9"/>
    <w:rsid w:val="00837140"/>
    <w:rsid w:val="00873780"/>
    <w:rsid w:val="0087460D"/>
    <w:rsid w:val="00875A42"/>
    <w:rsid w:val="00891A9D"/>
    <w:rsid w:val="00895645"/>
    <w:rsid w:val="008B1032"/>
    <w:rsid w:val="008E3155"/>
    <w:rsid w:val="008E6EA0"/>
    <w:rsid w:val="008F5DFE"/>
    <w:rsid w:val="00900858"/>
    <w:rsid w:val="00914482"/>
    <w:rsid w:val="0092294A"/>
    <w:rsid w:val="0096038D"/>
    <w:rsid w:val="0096628C"/>
    <w:rsid w:val="009841BD"/>
    <w:rsid w:val="00985A2B"/>
    <w:rsid w:val="009A2BF8"/>
    <w:rsid w:val="009A48DC"/>
    <w:rsid w:val="009B03B1"/>
    <w:rsid w:val="009B39E0"/>
    <w:rsid w:val="009C1375"/>
    <w:rsid w:val="009C5DD4"/>
    <w:rsid w:val="009D12F2"/>
    <w:rsid w:val="00A06C8B"/>
    <w:rsid w:val="00A17DF2"/>
    <w:rsid w:val="00A251EF"/>
    <w:rsid w:val="00A342DF"/>
    <w:rsid w:val="00A35A79"/>
    <w:rsid w:val="00A51E78"/>
    <w:rsid w:val="00A61A19"/>
    <w:rsid w:val="00A7189C"/>
    <w:rsid w:val="00A9242D"/>
    <w:rsid w:val="00A92EA5"/>
    <w:rsid w:val="00AB7DDC"/>
    <w:rsid w:val="00AC5DF8"/>
    <w:rsid w:val="00AD2AE0"/>
    <w:rsid w:val="00B009B4"/>
    <w:rsid w:val="00B40B52"/>
    <w:rsid w:val="00B44069"/>
    <w:rsid w:val="00B50F20"/>
    <w:rsid w:val="00B7317E"/>
    <w:rsid w:val="00B75849"/>
    <w:rsid w:val="00BA2B93"/>
    <w:rsid w:val="00BE6221"/>
    <w:rsid w:val="00C058E2"/>
    <w:rsid w:val="00C13EC5"/>
    <w:rsid w:val="00C55AC9"/>
    <w:rsid w:val="00C7171D"/>
    <w:rsid w:val="00C8456E"/>
    <w:rsid w:val="00C91C57"/>
    <w:rsid w:val="00CC5B18"/>
    <w:rsid w:val="00CD0ED3"/>
    <w:rsid w:val="00CE3C51"/>
    <w:rsid w:val="00D07C39"/>
    <w:rsid w:val="00D10E64"/>
    <w:rsid w:val="00D338EC"/>
    <w:rsid w:val="00D45744"/>
    <w:rsid w:val="00D55B6B"/>
    <w:rsid w:val="00D64989"/>
    <w:rsid w:val="00D67892"/>
    <w:rsid w:val="00D75FD1"/>
    <w:rsid w:val="00DA744D"/>
    <w:rsid w:val="00DE1AEB"/>
    <w:rsid w:val="00DF2ED8"/>
    <w:rsid w:val="00E22B94"/>
    <w:rsid w:val="00E26034"/>
    <w:rsid w:val="00E5755D"/>
    <w:rsid w:val="00E84BAC"/>
    <w:rsid w:val="00E87771"/>
    <w:rsid w:val="00EA3E79"/>
    <w:rsid w:val="00EB2A9D"/>
    <w:rsid w:val="00EC7175"/>
    <w:rsid w:val="00F149C6"/>
    <w:rsid w:val="00F15371"/>
    <w:rsid w:val="00F16FD9"/>
    <w:rsid w:val="00F3219E"/>
    <w:rsid w:val="00F72186"/>
    <w:rsid w:val="00F80C9E"/>
    <w:rsid w:val="00F93874"/>
    <w:rsid w:val="00F95EAD"/>
    <w:rsid w:val="00FA07B3"/>
    <w:rsid w:val="00FB46EE"/>
    <w:rsid w:val="00FB6224"/>
    <w:rsid w:val="00FD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EF535F"/>
  <w15:docId w15:val="{B5AC6F84-9999-4A0B-80AA-8F9826305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91" w:line="267" w:lineRule="auto"/>
      <w:ind w:left="111" w:hanging="10"/>
      <w:jc w:val="both"/>
    </w:pPr>
    <w:rPr>
      <w:rFonts w:ascii="Book Antiqua" w:eastAsia="Book Antiqua" w:hAnsi="Book Antiqua" w:cs="Book Antiqua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F0E0D"/>
    <w:pPr>
      <w:widowControl w:val="0"/>
      <w:autoSpaceDE w:val="0"/>
      <w:autoSpaceDN w:val="0"/>
      <w:spacing w:after="0" w:line="240" w:lineRule="auto"/>
      <w:ind w:left="820" w:hanging="361"/>
      <w:jc w:val="left"/>
    </w:pPr>
    <w:rPr>
      <w:rFonts w:ascii="Times New Roman" w:eastAsia="Times New Roman" w:hAnsi="Times New Roman" w:cs="Times New Roman"/>
      <w:color w:val="auto"/>
      <w:sz w:val="20"/>
      <w:szCs w:val="20"/>
      <w:lang w:val="sq-AL"/>
    </w:rPr>
  </w:style>
  <w:style w:type="character" w:customStyle="1" w:styleId="BodyTextChar">
    <w:name w:val="Body Text Char"/>
    <w:basedOn w:val="DefaultParagraphFont"/>
    <w:link w:val="BodyText"/>
    <w:uiPriority w:val="1"/>
    <w:rsid w:val="005F0E0D"/>
    <w:rPr>
      <w:rFonts w:ascii="Times New Roman" w:eastAsia="Times New Roman" w:hAnsi="Times New Roman" w:cs="Times New Roman"/>
      <w:sz w:val="20"/>
      <w:szCs w:val="20"/>
      <w:lang w:val="sq-AL"/>
    </w:rPr>
  </w:style>
  <w:style w:type="paragraph" w:styleId="ListParagraph">
    <w:name w:val="List Paragraph"/>
    <w:basedOn w:val="Normal"/>
    <w:link w:val="ListParagraphChar"/>
    <w:uiPriority w:val="34"/>
    <w:qFormat/>
    <w:rsid w:val="00B7317E"/>
    <w:pPr>
      <w:spacing w:after="160" w:line="259" w:lineRule="auto"/>
      <w:ind w:left="720" w:firstLine="0"/>
      <w:contextualSpacing/>
      <w:jc w:val="left"/>
    </w:pPr>
    <w:rPr>
      <w:rFonts w:asciiTheme="minorHAnsi" w:eastAsia="MS Mincho" w:hAnsiTheme="minorHAnsi" w:cstheme="minorBidi"/>
      <w:color w:val="auto"/>
    </w:rPr>
  </w:style>
  <w:style w:type="character" w:customStyle="1" w:styleId="ListParagraphChar">
    <w:name w:val="List Paragraph Char"/>
    <w:link w:val="ListParagraph"/>
    <w:uiPriority w:val="34"/>
    <w:qFormat/>
    <w:locked/>
    <w:rsid w:val="00B7317E"/>
    <w:rPr>
      <w:rFonts w:eastAsia="MS Minch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E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E9D"/>
    <w:rPr>
      <w:rFonts w:ascii="Segoe UI" w:eastAsia="Book Antiqua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7189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616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167C"/>
    <w:rPr>
      <w:rFonts w:ascii="Book Antiqua" w:eastAsia="Book Antiqua" w:hAnsi="Book Antiqua" w:cs="Book Antiqua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0616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167C"/>
    <w:rPr>
      <w:rFonts w:ascii="Book Antiqua" w:eastAsia="Book Antiqua" w:hAnsi="Book Antiqua" w:cs="Book Antiqua"/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822CB9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338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firstLine="0"/>
      <w:jc w:val="left"/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338EC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D338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89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814CA-93FC-4989-ACB2-B20E53516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1049</Words>
  <Characters>5983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Elhame Bytyqi</dc:creator>
  <cp:keywords/>
  <cp:lastModifiedBy>Elhame Bytyqi</cp:lastModifiedBy>
  <cp:revision>4</cp:revision>
  <cp:lastPrinted>2023-05-17T14:44:00Z</cp:lastPrinted>
  <dcterms:created xsi:type="dcterms:W3CDTF">2024-05-07T12:34:00Z</dcterms:created>
  <dcterms:modified xsi:type="dcterms:W3CDTF">2024-05-07T12:38:00Z</dcterms:modified>
</cp:coreProperties>
</file>